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02" w:rsidRPr="00BD153F" w:rsidRDefault="00B07702" w:rsidP="00250B54">
      <w:pPr>
        <w:spacing w:line="340" w:lineRule="exact"/>
        <w:jc w:val="center"/>
        <w:rPr>
          <w:rFonts w:eastAsia="標楷體"/>
          <w:color w:val="000000"/>
          <w:sz w:val="28"/>
          <w:szCs w:val="28"/>
          <w:lang w:eastAsia="zh-TW"/>
        </w:rPr>
      </w:pPr>
      <w:r w:rsidRPr="00BD153F">
        <w:rPr>
          <w:rFonts w:eastAsia="標楷體" w:cs="標楷體" w:hint="eastAsia"/>
          <w:b/>
          <w:bCs/>
          <w:color w:val="000000"/>
          <w:sz w:val="28"/>
          <w:szCs w:val="28"/>
          <w:lang w:eastAsia="zh-TW"/>
        </w:rPr>
        <w:t>波士頓郊區華人聖經教會</w:t>
      </w:r>
    </w:p>
    <w:p w:rsidR="00B07702" w:rsidRPr="00BD153F" w:rsidRDefault="00B07702" w:rsidP="002C4840">
      <w:pPr>
        <w:spacing w:line="340" w:lineRule="exact"/>
        <w:jc w:val="center"/>
        <w:rPr>
          <w:rFonts w:eastAsia="標楷體"/>
          <w:color w:val="000000"/>
          <w:sz w:val="28"/>
          <w:szCs w:val="28"/>
          <w:lang w:eastAsia="zh-TW"/>
        </w:rPr>
      </w:pPr>
      <w:r w:rsidRPr="00BD153F">
        <w:rPr>
          <w:rFonts w:eastAsia="標楷體" w:cs="標楷體" w:hint="eastAsia"/>
          <w:b/>
          <w:bCs/>
          <w:color w:val="000000"/>
          <w:sz w:val="28"/>
          <w:szCs w:val="28"/>
          <w:lang w:eastAsia="zh-TW"/>
        </w:rPr>
        <w:t>每週禱告事項</w:t>
      </w:r>
      <w:r w:rsidRPr="00BD153F">
        <w:rPr>
          <w:rFonts w:eastAsia="標楷體"/>
          <w:b/>
          <w:bCs/>
          <w:color w:val="000000"/>
          <w:sz w:val="28"/>
          <w:szCs w:val="28"/>
          <w:lang w:eastAsia="zh-TW"/>
        </w:rPr>
        <w:t xml:space="preserve"> (11/26/2013</w:t>
      </w:r>
      <w:r w:rsidRPr="00BD153F">
        <w:rPr>
          <w:rFonts w:eastAsia="標楷體" w:cs="標楷體" w:hint="eastAsia"/>
          <w:b/>
          <w:bCs/>
          <w:color w:val="000000"/>
          <w:sz w:val="28"/>
          <w:szCs w:val="28"/>
          <w:lang w:eastAsia="zh-TW"/>
        </w:rPr>
        <w:t>～</w:t>
      </w:r>
      <w:r w:rsidRPr="00BD153F">
        <w:rPr>
          <w:rFonts w:eastAsia="標楷體"/>
          <w:b/>
          <w:bCs/>
          <w:color w:val="000000"/>
          <w:sz w:val="28"/>
          <w:szCs w:val="28"/>
          <w:lang w:eastAsia="zh-TW"/>
        </w:rPr>
        <w:t>12/3/2013)</w:t>
      </w:r>
    </w:p>
    <w:p w:rsidR="00B07702" w:rsidRPr="00BD153F" w:rsidRDefault="00B07702" w:rsidP="00250B54">
      <w:pPr>
        <w:spacing w:before="100" w:beforeAutospacing="1"/>
        <w:textAlignment w:val="baseline"/>
        <w:rPr>
          <w:rFonts w:eastAsia="標楷體"/>
          <w:color w:val="000000"/>
          <w:lang w:eastAsia="zh-TW"/>
        </w:rPr>
      </w:pPr>
      <w:r w:rsidRPr="00BD153F">
        <w:rPr>
          <w:rFonts w:eastAsia="標楷體" w:cs="標楷體" w:hint="eastAsia"/>
          <w:b/>
          <w:bCs/>
          <w:color w:val="000000"/>
          <w:lang w:eastAsia="zh-TW"/>
        </w:rPr>
        <w:t>讚美感恩：</w:t>
      </w:r>
    </w:p>
    <w:p w:rsidR="00B07702" w:rsidRPr="00BD153F" w:rsidRDefault="00B07702" w:rsidP="00646CC4">
      <w:pPr>
        <w:numPr>
          <w:ilvl w:val="0"/>
          <w:numId w:val="2"/>
        </w:numPr>
        <w:rPr>
          <w:rFonts w:eastAsia="標楷體"/>
          <w:color w:val="000000"/>
        </w:rPr>
      </w:pPr>
      <w:r w:rsidRPr="00BD153F">
        <w:rPr>
          <w:rFonts w:eastAsia="標楷體" w:cs="標楷體" w:hint="eastAsia"/>
          <w:color w:val="000000"/>
          <w:lang w:eastAsia="zh-TW"/>
        </w:rPr>
        <w:t>迎新：</w:t>
      </w:r>
      <w:r w:rsidRPr="00BD153F">
        <w:rPr>
          <w:rFonts w:eastAsia="標楷體"/>
          <w:b/>
          <w:bCs/>
          <w:color w:val="000000"/>
          <w:lang w:eastAsia="zh-TW"/>
        </w:rPr>
        <w:t>(11/24)</w:t>
      </w:r>
      <w:r w:rsidRPr="00BD153F">
        <w:rPr>
          <w:rFonts w:eastAsia="標楷體"/>
          <w:color w:val="000000"/>
          <w:lang w:eastAsia="zh-TW"/>
        </w:rPr>
        <w:t xml:space="preserve"> </w:t>
      </w:r>
      <w:r w:rsidRPr="00BD153F">
        <w:rPr>
          <w:rFonts w:eastAsia="標楷體" w:cs="標楷體" w:hint="eastAsia"/>
          <w:color w:val="000000"/>
          <w:lang w:eastAsia="zh-TW"/>
        </w:rPr>
        <w:t>魏</w:t>
      </w:r>
      <w:r>
        <w:rPr>
          <w:rFonts w:eastAsia="標楷體" w:cs="標楷體" w:hint="eastAsia"/>
          <w:color w:val="000000"/>
          <w:lang w:eastAsia="zh-TW"/>
        </w:rPr>
        <w:t>弟兄等</w:t>
      </w:r>
      <w:r>
        <w:rPr>
          <w:rFonts w:eastAsia="標楷體"/>
          <w:color w:val="000000"/>
          <w:lang w:eastAsia="zh-TW"/>
        </w:rPr>
        <w:t>12</w:t>
      </w:r>
      <w:r>
        <w:rPr>
          <w:rFonts w:eastAsia="標楷體" w:cs="標楷體" w:hint="eastAsia"/>
          <w:color w:val="000000"/>
          <w:lang w:eastAsia="zh-TW"/>
        </w:rPr>
        <w:t>人</w:t>
      </w:r>
      <w:r>
        <w:rPr>
          <w:rFonts w:eastAsia="標楷體"/>
          <w:color w:val="000000"/>
          <w:lang w:eastAsia="zh-TW"/>
        </w:rPr>
        <w:t xml:space="preserve">; </w:t>
      </w:r>
      <w:r w:rsidRPr="00BD153F">
        <w:rPr>
          <w:rFonts w:eastAsia="標楷體"/>
          <w:b/>
          <w:bCs/>
          <w:color w:val="000000"/>
          <w:lang w:eastAsia="zh-TW"/>
        </w:rPr>
        <w:t>(11/17)</w:t>
      </w:r>
      <w:r w:rsidRPr="00BD153F">
        <w:rPr>
          <w:rFonts w:eastAsia="標楷體"/>
          <w:color w:val="000000"/>
          <w:lang w:eastAsia="zh-TW"/>
        </w:rPr>
        <w:t xml:space="preserve"> </w:t>
      </w:r>
      <w:r w:rsidRPr="00BD153F">
        <w:rPr>
          <w:rFonts w:eastAsia="標楷體" w:cs="標楷體" w:hint="eastAsia"/>
          <w:color w:val="000000"/>
          <w:lang w:eastAsia="zh-TW"/>
        </w:rPr>
        <w:t>孔</w:t>
      </w:r>
      <w:r>
        <w:rPr>
          <w:rFonts w:eastAsia="標楷體" w:cs="標楷體" w:hint="eastAsia"/>
          <w:color w:val="000000"/>
          <w:lang w:eastAsia="zh-TW"/>
        </w:rPr>
        <w:t>弟兄等</w:t>
      </w:r>
      <w:r>
        <w:rPr>
          <w:rFonts w:eastAsia="標楷體"/>
          <w:color w:val="000000"/>
          <w:lang w:eastAsia="zh-TW"/>
        </w:rPr>
        <w:t>4</w:t>
      </w:r>
      <w:r>
        <w:rPr>
          <w:rFonts w:eastAsia="標楷體" w:cs="標楷體" w:hint="eastAsia"/>
          <w:color w:val="000000"/>
          <w:lang w:eastAsia="zh-TW"/>
        </w:rPr>
        <w:t>人</w:t>
      </w:r>
      <w:r w:rsidRPr="00BD153F">
        <w:rPr>
          <w:rFonts w:eastAsia="標楷體"/>
          <w:color w:val="000000"/>
          <w:lang w:eastAsia="zh-TW"/>
        </w:rPr>
        <w:t xml:space="preserve">; </w:t>
      </w:r>
      <w:r w:rsidRPr="00BD153F">
        <w:rPr>
          <w:rFonts w:eastAsia="標楷體"/>
          <w:b/>
          <w:bCs/>
          <w:color w:val="000000"/>
          <w:lang w:eastAsia="zh-TW"/>
        </w:rPr>
        <w:t>(11/10)</w:t>
      </w:r>
      <w:r w:rsidRPr="00BD153F">
        <w:rPr>
          <w:rFonts w:eastAsia="標楷體"/>
          <w:color w:val="000000"/>
          <w:lang w:eastAsia="zh-TW"/>
        </w:rPr>
        <w:t xml:space="preserve"> </w:t>
      </w:r>
      <w:r w:rsidRPr="00BD153F">
        <w:rPr>
          <w:rFonts w:eastAsia="標楷體" w:cs="標楷體" w:hint="eastAsia"/>
          <w:color w:val="000000"/>
          <w:lang w:eastAsia="zh-TW"/>
        </w:rPr>
        <w:t>張</w:t>
      </w:r>
      <w:r>
        <w:rPr>
          <w:rFonts w:eastAsia="標楷體" w:cs="標楷體" w:hint="eastAsia"/>
          <w:color w:val="000000"/>
          <w:lang w:eastAsia="zh-TW"/>
        </w:rPr>
        <w:t>姊妹等</w:t>
      </w:r>
      <w:r>
        <w:rPr>
          <w:rFonts w:eastAsia="標楷體"/>
          <w:color w:val="000000"/>
          <w:lang w:eastAsia="zh-TW"/>
        </w:rPr>
        <w:t>9</w:t>
      </w:r>
      <w:r>
        <w:rPr>
          <w:rFonts w:eastAsia="標楷體" w:cs="標楷體" w:hint="eastAsia"/>
          <w:color w:val="000000"/>
          <w:lang w:eastAsia="zh-TW"/>
        </w:rPr>
        <w:t>人</w:t>
      </w:r>
      <w:r w:rsidRPr="00BD153F">
        <w:rPr>
          <w:rFonts w:eastAsia="標楷體"/>
          <w:color w:val="000000"/>
          <w:lang w:eastAsia="zh-TW"/>
        </w:rPr>
        <w:t xml:space="preserve">; </w:t>
      </w:r>
      <w:r w:rsidRPr="00BD153F">
        <w:rPr>
          <w:rFonts w:eastAsia="標楷體"/>
          <w:b/>
          <w:bCs/>
          <w:color w:val="000000"/>
          <w:lang w:eastAsia="zh-TW"/>
        </w:rPr>
        <w:t>(11/3)</w:t>
      </w:r>
      <w:r w:rsidRPr="00BD153F">
        <w:rPr>
          <w:rFonts w:eastAsia="標楷體"/>
          <w:color w:val="000000"/>
          <w:lang w:eastAsia="zh-TW"/>
        </w:rPr>
        <w:t xml:space="preserve"> </w:t>
      </w:r>
      <w:r w:rsidRPr="00BD153F">
        <w:rPr>
          <w:rFonts w:eastAsia="標楷體" w:cs="標楷體" w:hint="eastAsia"/>
          <w:color w:val="000000"/>
          <w:lang w:eastAsia="zh-TW"/>
        </w:rPr>
        <w:t>魏</w:t>
      </w:r>
      <w:r>
        <w:rPr>
          <w:rFonts w:eastAsia="標楷體" w:cs="標楷體" w:hint="eastAsia"/>
          <w:color w:val="000000"/>
          <w:lang w:eastAsia="zh-TW"/>
        </w:rPr>
        <w:t>弟兄等</w:t>
      </w:r>
      <w:r>
        <w:rPr>
          <w:rFonts w:eastAsia="標楷體"/>
          <w:color w:val="000000"/>
          <w:lang w:eastAsia="zh-TW"/>
        </w:rPr>
        <w:t>14</w:t>
      </w:r>
      <w:r>
        <w:rPr>
          <w:rFonts w:eastAsia="標楷體" w:cs="標楷體" w:hint="eastAsia"/>
          <w:color w:val="000000"/>
          <w:lang w:eastAsia="zh-TW"/>
        </w:rPr>
        <w:t>人</w:t>
      </w:r>
      <w:r w:rsidRPr="00BD153F">
        <w:rPr>
          <w:rFonts w:eastAsia="標楷體"/>
          <w:color w:val="000000"/>
          <w:lang w:eastAsia="zh-TW"/>
        </w:rPr>
        <w:t xml:space="preserve">; </w:t>
      </w:r>
      <w:r w:rsidRPr="00BD153F">
        <w:rPr>
          <w:rFonts w:eastAsia="標楷體" w:cs="標楷體" w:hint="eastAsia"/>
          <w:color w:val="000000"/>
          <w:lang w:eastAsia="zh-TW"/>
        </w:rPr>
        <w:t>求主保守賜福，帶領前面信心的道路。</w:t>
      </w:r>
    </w:p>
    <w:p w:rsidR="00B07702" w:rsidRPr="00BD153F" w:rsidRDefault="00B07702" w:rsidP="00F43E23">
      <w:pPr>
        <w:pStyle w:val="ListParagraph"/>
        <w:numPr>
          <w:ilvl w:val="0"/>
          <w:numId w:val="2"/>
        </w:numPr>
        <w:rPr>
          <w:rFonts w:eastAsia="標楷體"/>
          <w:color w:val="000000"/>
          <w:lang w:eastAsia="zh-TW"/>
        </w:rPr>
      </w:pPr>
      <w:r w:rsidRPr="00BD153F">
        <w:rPr>
          <w:rFonts w:eastAsia="標楷體" w:cs="標楷體" w:hint="eastAsia"/>
          <w:color w:val="000000"/>
          <w:lang w:eastAsia="zh-TW"/>
        </w:rPr>
        <w:t>感謝主，為兒童事工預備充足而有恩賜的老師服事，求主保守每一個家庭，使父母和老師各盡其職，為下一代的屬靈成長奉獻心力。</w:t>
      </w:r>
    </w:p>
    <w:p w:rsidR="00B07702" w:rsidRPr="00BD153F" w:rsidRDefault="00B07702" w:rsidP="000D34F7">
      <w:pPr>
        <w:pStyle w:val="ListParagraph"/>
        <w:numPr>
          <w:ilvl w:val="0"/>
          <w:numId w:val="2"/>
        </w:numPr>
        <w:rPr>
          <w:rFonts w:eastAsia="標楷體"/>
          <w:color w:val="000000"/>
          <w:lang w:eastAsia="zh-TW"/>
        </w:rPr>
      </w:pPr>
      <w:r w:rsidRPr="00BD153F">
        <w:rPr>
          <w:rFonts w:eastAsia="標楷體" w:cs="標楷體" w:hint="eastAsia"/>
          <w:b/>
          <w:bCs/>
          <w:color w:val="000000"/>
          <w:lang w:eastAsia="zh-TW"/>
        </w:rPr>
        <w:t>信息及落實：</w:t>
      </w:r>
      <w:r w:rsidRPr="00BD153F">
        <w:rPr>
          <w:rFonts w:eastAsia="標楷體" w:cs="標楷體" w:hint="eastAsia"/>
          <w:color w:val="000000"/>
          <w:lang w:eastAsia="zh-TW"/>
        </w:rPr>
        <w:t>感謝主！「恩感之頌」的信息，讓蒙恩人都呼籲己心、週邊的親朋好友，與天軍一齊照著神的所是、所為、所賜、所有、與我們的關係，大大地感恩，並有行動地報恩。</w:t>
      </w:r>
    </w:p>
    <w:p w:rsidR="00B07702" w:rsidRPr="00BD153F" w:rsidRDefault="00B07702" w:rsidP="00387423">
      <w:pPr>
        <w:shd w:val="clear" w:color="auto" w:fill="FFFFFF"/>
        <w:spacing w:before="100" w:beforeAutospacing="1"/>
        <w:jc w:val="both"/>
        <w:rPr>
          <w:rFonts w:eastAsia="標楷體"/>
          <w:b/>
          <w:bCs/>
          <w:color w:val="000000"/>
          <w:lang w:eastAsia="zh-TW"/>
        </w:rPr>
      </w:pPr>
      <w:r w:rsidRPr="00BD153F">
        <w:rPr>
          <w:rFonts w:eastAsia="標楷體" w:cs="標楷體" w:hint="eastAsia"/>
          <w:b/>
          <w:bCs/>
          <w:color w:val="000000"/>
          <w:lang w:eastAsia="zh-TW"/>
        </w:rPr>
        <w:t>教會聖工：</w:t>
      </w:r>
    </w:p>
    <w:p w:rsidR="00B07702" w:rsidRPr="00BD153F" w:rsidRDefault="00B07702" w:rsidP="00E168FA">
      <w:pPr>
        <w:widowControl w:val="0"/>
        <w:numPr>
          <w:ilvl w:val="0"/>
          <w:numId w:val="3"/>
        </w:numPr>
        <w:jc w:val="both"/>
        <w:rPr>
          <w:rFonts w:eastAsia="標楷體"/>
          <w:color w:val="000000"/>
          <w:lang w:eastAsia="zh-TW"/>
        </w:rPr>
      </w:pPr>
      <w:r w:rsidRPr="00BD153F">
        <w:rPr>
          <w:rFonts w:eastAsia="標楷體" w:cs="標楷體" w:hint="eastAsia"/>
          <w:b/>
          <w:bCs/>
          <w:color w:val="000000"/>
          <w:lang w:eastAsia="zh-TW"/>
        </w:rPr>
        <w:t>主日崇拜：</w:t>
      </w:r>
      <w:r w:rsidRPr="00BD153F">
        <w:rPr>
          <w:rFonts w:eastAsia="標楷體"/>
          <w:color w:val="000000"/>
          <w:lang w:eastAsia="zh-TW"/>
        </w:rPr>
        <w:t xml:space="preserve">12/1, </w:t>
      </w:r>
      <w:r w:rsidRPr="00BD153F">
        <w:rPr>
          <w:rFonts w:eastAsia="標楷體" w:cs="標楷體" w:hint="eastAsia"/>
          <w:color w:val="000000"/>
          <w:lang w:eastAsia="zh-TW"/>
        </w:rPr>
        <w:t>為張子義牧師</w:t>
      </w:r>
      <w:r w:rsidRPr="00BD153F">
        <w:rPr>
          <w:rFonts w:eastAsia="標楷體"/>
          <w:color w:val="000000"/>
          <w:lang w:eastAsia="zh-TW"/>
        </w:rPr>
        <w:t>(</w:t>
      </w:r>
      <w:r w:rsidRPr="00BD153F">
        <w:rPr>
          <w:rFonts w:eastAsia="標楷體" w:cs="標楷體" w:hint="eastAsia"/>
          <w:color w:val="000000"/>
          <w:lang w:eastAsia="zh-TW"/>
        </w:rPr>
        <w:t>華語堂</w:t>
      </w:r>
      <w:r w:rsidRPr="00BD153F">
        <w:rPr>
          <w:rFonts w:eastAsia="標楷體"/>
          <w:color w:val="000000"/>
          <w:lang w:eastAsia="zh-TW"/>
        </w:rPr>
        <w:t>)</w:t>
      </w:r>
      <w:r w:rsidRPr="00BD153F">
        <w:rPr>
          <w:rFonts w:eastAsia="標楷體" w:cs="標楷體" w:hint="eastAsia"/>
          <w:color w:val="000000"/>
          <w:lang w:eastAsia="zh-TW"/>
        </w:rPr>
        <w:t>、蔡景輝牧師</w:t>
      </w:r>
      <w:r w:rsidRPr="00BD153F">
        <w:rPr>
          <w:rFonts w:eastAsia="標楷體"/>
          <w:color w:val="000000"/>
          <w:lang w:eastAsia="zh-TW"/>
        </w:rPr>
        <w:t>(</w:t>
      </w:r>
      <w:r w:rsidRPr="00BD153F">
        <w:rPr>
          <w:rFonts w:eastAsia="標楷體" w:cs="標楷體" w:hint="eastAsia"/>
          <w:color w:val="000000"/>
          <w:lang w:eastAsia="zh-TW"/>
        </w:rPr>
        <w:t>英語堂</w:t>
      </w:r>
      <w:r w:rsidRPr="00BD153F">
        <w:rPr>
          <w:rFonts w:eastAsia="標楷體"/>
          <w:color w:val="000000"/>
          <w:lang w:eastAsia="zh-TW"/>
        </w:rPr>
        <w:t xml:space="preserve">, </w:t>
      </w:r>
      <w:r w:rsidRPr="00BD153F">
        <w:rPr>
          <w:rFonts w:eastAsia="標楷體" w:cs="標楷體" w:hint="eastAsia"/>
          <w:color w:val="000000"/>
          <w:lang w:eastAsia="zh-TW"/>
        </w:rPr>
        <w:t>青少年</w:t>
      </w:r>
      <w:r w:rsidRPr="00BD153F">
        <w:rPr>
          <w:rFonts w:eastAsia="標楷體"/>
          <w:color w:val="000000"/>
          <w:lang w:eastAsia="zh-TW"/>
        </w:rPr>
        <w:t xml:space="preserve">) </w:t>
      </w:r>
      <w:r w:rsidRPr="00BD153F">
        <w:rPr>
          <w:rFonts w:eastAsia="標楷體" w:cs="標楷體" w:hint="eastAsia"/>
          <w:color w:val="000000"/>
          <w:lang w:eastAsia="zh-TW"/>
        </w:rPr>
        <w:t>、潘儒達牧師</w:t>
      </w:r>
      <w:r w:rsidRPr="00BD153F">
        <w:rPr>
          <w:rFonts w:eastAsia="標楷體"/>
          <w:color w:val="000000"/>
          <w:lang w:eastAsia="zh-TW"/>
        </w:rPr>
        <w:t>(</w:t>
      </w:r>
      <w:r w:rsidRPr="00BD153F">
        <w:rPr>
          <w:rFonts w:eastAsia="標楷體" w:cs="標楷體" w:hint="eastAsia"/>
          <w:color w:val="000000"/>
          <w:lang w:eastAsia="zh-TW"/>
        </w:rPr>
        <w:t>城區</w:t>
      </w:r>
      <w:r w:rsidRPr="00BD153F">
        <w:rPr>
          <w:rFonts w:eastAsia="標楷體"/>
          <w:color w:val="000000"/>
          <w:lang w:eastAsia="zh-TW"/>
        </w:rPr>
        <w:t>)</w:t>
      </w:r>
      <w:r w:rsidRPr="00BD153F">
        <w:rPr>
          <w:rFonts w:eastAsia="標楷體" w:cs="標楷體" w:hint="eastAsia"/>
          <w:color w:val="000000"/>
          <w:lang w:eastAsia="zh-TW"/>
        </w:rPr>
        <w:t>、韋江牧師</w:t>
      </w:r>
      <w:r w:rsidRPr="00BD153F">
        <w:rPr>
          <w:rFonts w:eastAsia="標楷體"/>
          <w:color w:val="000000"/>
          <w:lang w:eastAsia="zh-TW"/>
        </w:rPr>
        <w:t>(</w:t>
      </w:r>
      <w:r w:rsidRPr="00BD153F">
        <w:rPr>
          <w:rFonts w:eastAsia="標楷體" w:cs="標楷體" w:hint="eastAsia"/>
          <w:color w:val="000000"/>
          <w:lang w:eastAsia="zh-TW"/>
        </w:rPr>
        <w:t>南區</w:t>
      </w:r>
      <w:r w:rsidRPr="00BD153F">
        <w:rPr>
          <w:rFonts w:eastAsia="標楷體"/>
          <w:color w:val="000000"/>
          <w:lang w:eastAsia="zh-TW"/>
        </w:rPr>
        <w:t>)</w:t>
      </w:r>
      <w:r w:rsidRPr="00BD153F">
        <w:rPr>
          <w:rFonts w:eastAsia="標楷體" w:cs="標楷體" w:hint="eastAsia"/>
          <w:color w:val="000000"/>
          <w:lang w:eastAsia="zh-TW"/>
        </w:rPr>
        <w:t>、徐千田弟兄</w:t>
      </w:r>
      <w:r w:rsidRPr="00BD153F">
        <w:rPr>
          <w:rFonts w:eastAsia="標楷體"/>
          <w:color w:val="000000"/>
          <w:lang w:eastAsia="zh-TW"/>
        </w:rPr>
        <w:t>(</w:t>
      </w:r>
      <w:r w:rsidRPr="00BD153F">
        <w:rPr>
          <w:rFonts w:eastAsia="標楷體" w:cs="標楷體" w:hint="eastAsia"/>
          <w:color w:val="000000"/>
          <w:lang w:eastAsia="zh-TW"/>
        </w:rPr>
        <w:t>兒童</w:t>
      </w:r>
      <w:r w:rsidRPr="00BD153F">
        <w:rPr>
          <w:rFonts w:eastAsia="標楷體"/>
          <w:color w:val="000000"/>
          <w:lang w:eastAsia="zh-TW"/>
        </w:rPr>
        <w:t>)</w:t>
      </w:r>
      <w:r w:rsidRPr="00BD153F">
        <w:rPr>
          <w:rFonts w:eastAsia="標楷體" w:cs="標楷體" w:hint="eastAsia"/>
          <w:color w:val="000000"/>
          <w:lang w:eastAsia="zh-TW"/>
        </w:rPr>
        <w:t>等講道，以及招待、聖餐、迎賓、詩班及敬拜、影音、主日學、孩童、交通、膳食及打掃衛生等服事同工禱告。</w:t>
      </w:r>
    </w:p>
    <w:p w:rsidR="00B07702" w:rsidRPr="00BD153F" w:rsidRDefault="00B07702" w:rsidP="005565B0">
      <w:pPr>
        <w:numPr>
          <w:ilvl w:val="0"/>
          <w:numId w:val="3"/>
        </w:numPr>
        <w:rPr>
          <w:rFonts w:eastAsia="標楷體"/>
          <w:color w:val="000000"/>
          <w:lang w:eastAsia="zh-TW"/>
        </w:rPr>
      </w:pPr>
      <w:r w:rsidRPr="00BD153F">
        <w:rPr>
          <w:rFonts w:eastAsia="標楷體" w:cs="標楷體" w:hint="eastAsia"/>
          <w:b/>
          <w:bCs/>
          <w:color w:val="000000"/>
          <w:lang w:eastAsia="zh-TW"/>
        </w:rPr>
        <w:t>受浸禮：</w:t>
      </w:r>
      <w:r w:rsidRPr="00BD153F">
        <w:rPr>
          <w:rFonts w:eastAsia="標楷體" w:cs="標楷體" w:hint="eastAsia"/>
          <w:color w:val="000000"/>
          <w:lang w:eastAsia="zh-TW"/>
        </w:rPr>
        <w:t>為</w:t>
      </w:r>
      <w:r w:rsidRPr="00BD153F">
        <w:rPr>
          <w:rFonts w:eastAsia="標楷體"/>
          <w:color w:val="000000"/>
          <w:lang w:eastAsia="zh-TW"/>
        </w:rPr>
        <w:t>12</w:t>
      </w:r>
      <w:r w:rsidRPr="00BD153F">
        <w:rPr>
          <w:rFonts w:eastAsia="標楷體" w:cs="標楷體" w:hint="eastAsia"/>
          <w:color w:val="000000"/>
          <w:lang w:eastAsia="zh-TW"/>
        </w:rPr>
        <w:t>月南區將受浸歸入大家庭的兩位姐妹、城區</w:t>
      </w:r>
      <w:r w:rsidRPr="00BD153F">
        <w:rPr>
          <w:rFonts w:eastAsia="標楷體"/>
          <w:color w:val="000000"/>
          <w:lang w:eastAsia="zh-TW"/>
        </w:rPr>
        <w:t>1</w:t>
      </w:r>
      <w:r>
        <w:rPr>
          <w:rFonts w:eastAsia="標楷體"/>
          <w:color w:val="000000"/>
          <w:lang w:eastAsia="zh-TW"/>
        </w:rPr>
        <w:t>6</w:t>
      </w:r>
      <w:r w:rsidRPr="00BD153F">
        <w:rPr>
          <w:rFonts w:eastAsia="標楷體" w:cs="標楷體" w:hint="eastAsia"/>
          <w:color w:val="000000"/>
          <w:lang w:eastAsia="zh-TW"/>
        </w:rPr>
        <w:t>位通過面談</w:t>
      </w:r>
      <w:r>
        <w:rPr>
          <w:rFonts w:eastAsia="標楷體" w:cs="標楷體" w:hint="eastAsia"/>
          <w:color w:val="000000"/>
          <w:lang w:eastAsia="zh-TW"/>
        </w:rPr>
        <w:t>受洗</w:t>
      </w:r>
      <w:r w:rsidRPr="00BD153F">
        <w:rPr>
          <w:rFonts w:eastAsia="標楷體" w:cs="標楷體" w:hint="eastAsia"/>
          <w:color w:val="000000"/>
          <w:lang w:eastAsia="zh-TW"/>
        </w:rPr>
        <w:t>的弟兄姊妹感謝主</w:t>
      </w:r>
      <w:r w:rsidRPr="00BD153F">
        <w:rPr>
          <w:rFonts w:eastAsia="標楷體"/>
          <w:color w:val="000000"/>
          <w:lang w:eastAsia="zh-TW"/>
        </w:rPr>
        <w:t>,</w:t>
      </w:r>
      <w:r w:rsidRPr="00BD153F">
        <w:rPr>
          <w:rFonts w:eastAsia="標楷體" w:cs="標楷體" w:hint="eastAsia"/>
          <w:color w:val="000000"/>
          <w:lang w:eastAsia="zh-TW"/>
        </w:rPr>
        <w:t>並為本教會約</w:t>
      </w:r>
      <w:r>
        <w:rPr>
          <w:rFonts w:eastAsia="標楷體" w:cs="標楷體" w:hint="eastAsia"/>
          <w:color w:val="000000"/>
          <w:lang w:eastAsia="zh-TW"/>
        </w:rPr>
        <w:t>有</w:t>
      </w:r>
      <w:r w:rsidRPr="00BD153F">
        <w:rPr>
          <w:rFonts w:eastAsia="標楷體"/>
          <w:color w:val="000000"/>
          <w:lang w:eastAsia="zh-TW"/>
        </w:rPr>
        <w:t>17</w:t>
      </w:r>
      <w:r w:rsidRPr="00BD153F">
        <w:rPr>
          <w:rFonts w:eastAsia="標楷體" w:cs="標楷體" w:hint="eastAsia"/>
          <w:color w:val="000000"/>
          <w:lang w:eastAsia="zh-TW"/>
        </w:rPr>
        <w:t>位在受洗班的學員將要面談考浸的準備禱告，求主的恩典及保護，堅固他們屬靈裡的成長，免受撒但的試探。</w:t>
      </w:r>
    </w:p>
    <w:p w:rsidR="00B07702" w:rsidRPr="00BD153F" w:rsidRDefault="00B07702" w:rsidP="002F4BC0">
      <w:pPr>
        <w:pStyle w:val="ListParagraph"/>
        <w:numPr>
          <w:ilvl w:val="0"/>
          <w:numId w:val="3"/>
        </w:numPr>
        <w:rPr>
          <w:rFonts w:eastAsia="標楷體"/>
          <w:color w:val="000000"/>
          <w:lang w:eastAsia="zh-TW"/>
        </w:rPr>
      </w:pPr>
      <w:r w:rsidRPr="00BD153F">
        <w:rPr>
          <w:rFonts w:eastAsia="標楷體" w:cs="標楷體" w:hint="eastAsia"/>
          <w:b/>
          <w:bCs/>
          <w:color w:val="000000"/>
          <w:lang w:eastAsia="zh-TW"/>
        </w:rPr>
        <w:t>小組同工培訓：</w:t>
      </w:r>
      <w:r w:rsidRPr="00BD153F">
        <w:rPr>
          <w:rFonts w:eastAsia="標楷體" w:cs="標楷體" w:hint="eastAsia"/>
          <w:color w:val="000000"/>
          <w:lang w:eastAsia="zh-TW"/>
        </w:rPr>
        <w:t>感謝主，加添培訓學員的力量及智慧，學習帶領查經及牧養關懷，求主堅固牧長及教師手中的工作，訓練更多有負擔的小牧者。</w:t>
      </w:r>
    </w:p>
    <w:p w:rsidR="00B07702" w:rsidRPr="00BD153F" w:rsidRDefault="00B07702" w:rsidP="00CF06C5">
      <w:pPr>
        <w:numPr>
          <w:ilvl w:val="0"/>
          <w:numId w:val="3"/>
        </w:numPr>
        <w:shd w:val="clear" w:color="auto" w:fill="FFFFFF"/>
        <w:jc w:val="both"/>
        <w:rPr>
          <w:rFonts w:eastAsia="標楷體"/>
          <w:color w:val="000000"/>
          <w:lang w:eastAsia="zh-TW"/>
        </w:rPr>
      </w:pPr>
      <w:r w:rsidRPr="00BD153F">
        <w:rPr>
          <w:rFonts w:eastAsia="標楷體" w:cs="標楷體" w:hint="eastAsia"/>
          <w:b/>
          <w:bCs/>
          <w:color w:val="000000"/>
          <w:lang w:eastAsia="zh-TW"/>
        </w:rPr>
        <w:t>社會關懷事工：</w:t>
      </w:r>
      <w:r w:rsidRPr="00BD153F">
        <w:rPr>
          <w:rFonts w:eastAsia="標楷體" w:cs="標楷體" w:hint="eastAsia"/>
          <w:color w:val="000000"/>
          <w:lang w:eastAsia="zh-TW"/>
        </w:rPr>
        <w:t>為</w:t>
      </w:r>
      <w:r w:rsidRPr="00BD153F">
        <w:rPr>
          <w:rFonts w:eastAsia="標楷體"/>
          <w:color w:val="000000"/>
          <w:lang w:eastAsia="zh-TW"/>
        </w:rPr>
        <w:t>11/23~12/8</w:t>
      </w:r>
      <w:r w:rsidRPr="00BD153F">
        <w:rPr>
          <w:rStyle w:val="f16big5"/>
          <w:rFonts w:eastAsia="標楷體" w:cs="標楷體" w:hint="eastAsia"/>
          <w:color w:val="000000"/>
          <w:lang w:eastAsia="zh-TW"/>
        </w:rPr>
        <w:t>「溫暖滿人間」捐贈保暖衣帽及用品禱告，願我們成為關懷弱勢群體的好鄰舍，把祝福送上</w:t>
      </w:r>
      <w:r w:rsidRPr="00BD153F">
        <w:rPr>
          <w:rFonts w:eastAsia="標楷體" w:cs="標楷體" w:hint="eastAsia"/>
          <w:color w:val="000000"/>
        </w:rPr>
        <w:t>。</w:t>
      </w:r>
    </w:p>
    <w:p w:rsidR="00B07702" w:rsidRPr="00BD153F" w:rsidRDefault="00B07702" w:rsidP="00CF06C5">
      <w:pPr>
        <w:widowControl w:val="0"/>
        <w:numPr>
          <w:ilvl w:val="0"/>
          <w:numId w:val="3"/>
        </w:numPr>
        <w:rPr>
          <w:rFonts w:eastAsia="標楷體"/>
          <w:color w:val="000000"/>
          <w:lang w:eastAsia="zh-TW"/>
        </w:rPr>
      </w:pPr>
      <w:r w:rsidRPr="00BD153F">
        <w:rPr>
          <w:rFonts w:eastAsia="標楷體" w:cs="標楷體" w:hint="eastAsia"/>
          <w:b/>
          <w:bCs/>
          <w:color w:val="000000"/>
          <w:lang w:eastAsia="zh-TW"/>
        </w:rPr>
        <w:t>教會憲章表決：</w:t>
      </w:r>
      <w:r w:rsidRPr="00BD153F">
        <w:rPr>
          <w:rFonts w:eastAsia="標楷體"/>
          <w:color w:val="000000"/>
          <w:lang w:eastAsia="zh-TW"/>
        </w:rPr>
        <w:t xml:space="preserve">12/15, </w:t>
      </w:r>
      <w:r w:rsidRPr="00BD153F">
        <w:rPr>
          <w:rFonts w:eastAsia="標楷體" w:cs="標楷體" w:hint="eastAsia"/>
          <w:color w:val="000000"/>
          <w:lang w:eastAsia="zh-TW"/>
        </w:rPr>
        <w:t>求主賜智慧，帶領會眾照著神的心意作判斷與決定</w:t>
      </w:r>
      <w:r w:rsidRPr="00BD153F">
        <w:rPr>
          <w:rFonts w:eastAsia="標楷體" w:cs="標楷體" w:hint="eastAsia"/>
          <w:color w:val="000000"/>
        </w:rPr>
        <w:t>。</w:t>
      </w:r>
    </w:p>
    <w:p w:rsidR="00B07702" w:rsidRPr="00BD153F" w:rsidRDefault="00B07702" w:rsidP="00CF06C5">
      <w:pPr>
        <w:widowControl w:val="0"/>
        <w:numPr>
          <w:ilvl w:val="0"/>
          <w:numId w:val="3"/>
        </w:numPr>
        <w:rPr>
          <w:rFonts w:eastAsia="標楷體"/>
          <w:color w:val="000000"/>
          <w:lang w:eastAsia="zh-TW"/>
        </w:rPr>
      </w:pPr>
      <w:r w:rsidRPr="00BD153F">
        <w:rPr>
          <w:rFonts w:eastAsia="標楷體" w:cs="標楷體" w:hint="eastAsia"/>
          <w:b/>
          <w:bCs/>
          <w:color w:val="000000"/>
          <w:lang w:eastAsia="zh-TW"/>
        </w:rPr>
        <w:t>神學講座：</w:t>
      </w:r>
      <w:r w:rsidRPr="00BD153F">
        <w:rPr>
          <w:rFonts w:eastAsia="標楷體"/>
          <w:color w:val="000000"/>
          <w:lang w:eastAsia="zh-TW"/>
        </w:rPr>
        <w:t>12/5, 8</w:t>
      </w:r>
      <w:r w:rsidRPr="00BD153F">
        <w:rPr>
          <w:rFonts w:eastAsia="標楷體" w:cs="標楷體" w:hint="eastAsia"/>
          <w:color w:val="000000"/>
          <w:lang w:eastAsia="zh-TW"/>
        </w:rPr>
        <w:t>，主題：神論與聖經論，講員：周功和牧師</w:t>
      </w:r>
      <w:r w:rsidRPr="00BD153F">
        <w:rPr>
          <w:rFonts w:eastAsia="標楷體" w:cs="標楷體" w:hint="eastAsia"/>
          <w:color w:val="000000"/>
        </w:rPr>
        <w:t>。</w:t>
      </w:r>
      <w:r w:rsidRPr="00BD153F">
        <w:rPr>
          <w:rFonts w:eastAsia="標楷體" w:cs="標楷體" w:hint="eastAsia"/>
          <w:color w:val="000000"/>
          <w:lang w:eastAsia="zh-TW"/>
        </w:rPr>
        <w:t>求主恩膏，預備分享的信息和聽者的心，並保守講員身心靈的健康</w:t>
      </w:r>
      <w:r w:rsidRPr="00BD153F">
        <w:rPr>
          <w:rFonts w:eastAsia="標楷體" w:cs="標楷體" w:hint="eastAsia"/>
          <w:color w:val="000000"/>
        </w:rPr>
        <w:t>。</w:t>
      </w:r>
    </w:p>
    <w:p w:rsidR="00B07702" w:rsidRPr="00BD153F" w:rsidRDefault="00B07702" w:rsidP="00B61F22">
      <w:pPr>
        <w:pStyle w:val="ListParagraph"/>
        <w:numPr>
          <w:ilvl w:val="0"/>
          <w:numId w:val="3"/>
        </w:numPr>
        <w:rPr>
          <w:rFonts w:eastAsia="標楷體"/>
          <w:color w:val="000000"/>
          <w:lang w:eastAsia="zh-TW"/>
        </w:rPr>
      </w:pPr>
      <w:r w:rsidRPr="00BD153F">
        <w:rPr>
          <w:rFonts w:eastAsia="標楷體" w:cs="標楷體" w:hint="eastAsia"/>
          <w:b/>
          <w:bCs/>
          <w:color w:val="000000"/>
        </w:rPr>
        <w:t>教牧長執聯會：</w:t>
      </w:r>
      <w:r w:rsidRPr="00BD153F">
        <w:rPr>
          <w:rFonts w:eastAsia="標楷體"/>
          <w:color w:val="000000"/>
          <w:lang w:eastAsia="zh-TW"/>
        </w:rPr>
        <w:t>12</w:t>
      </w:r>
      <w:r w:rsidRPr="00BD153F">
        <w:rPr>
          <w:rFonts w:eastAsia="標楷體"/>
          <w:color w:val="000000"/>
        </w:rPr>
        <w:t>/</w:t>
      </w:r>
      <w:r w:rsidRPr="00BD153F">
        <w:rPr>
          <w:rFonts w:eastAsia="標楷體"/>
          <w:color w:val="000000"/>
          <w:lang w:eastAsia="zh-TW"/>
        </w:rPr>
        <w:t>12,14</w:t>
      </w:r>
      <w:r w:rsidRPr="00BD153F">
        <w:rPr>
          <w:rFonts w:eastAsia="標楷體" w:cs="標楷體" w:hint="eastAsia"/>
          <w:color w:val="000000"/>
        </w:rPr>
        <w:t>，</w:t>
      </w:r>
      <w:r w:rsidRPr="00BD153F">
        <w:rPr>
          <w:rStyle w:val="Emphasis"/>
          <w:rFonts w:eastAsia="標楷體" w:cs="標楷體" w:hint="eastAsia"/>
          <w:color w:val="000000"/>
        </w:rPr>
        <w:t>求主掌管</w:t>
      </w:r>
      <w:r w:rsidRPr="00BD153F">
        <w:rPr>
          <w:rStyle w:val="st1"/>
          <w:rFonts w:eastAsia="標楷體" w:cs="標楷體" w:hint="eastAsia"/>
          <w:color w:val="000000"/>
        </w:rPr>
        <w:t>，賜教會領導人屬靈的眼光，使各樣決策和時間符合主的心意，並賜福家人的健康</w:t>
      </w:r>
      <w:r w:rsidRPr="00BD153F">
        <w:rPr>
          <w:rFonts w:eastAsia="標楷體" w:cs="標楷體" w:hint="eastAsia"/>
          <w:color w:val="000000"/>
        </w:rPr>
        <w:t>。</w:t>
      </w:r>
    </w:p>
    <w:p w:rsidR="00B07702" w:rsidRPr="00BD153F" w:rsidRDefault="00B07702" w:rsidP="002F4BC0">
      <w:pPr>
        <w:widowControl w:val="0"/>
        <w:numPr>
          <w:ilvl w:val="0"/>
          <w:numId w:val="3"/>
        </w:numPr>
        <w:rPr>
          <w:rFonts w:eastAsia="標楷體"/>
          <w:color w:val="000000"/>
          <w:lang w:eastAsia="zh-TW"/>
        </w:rPr>
      </w:pPr>
      <w:r w:rsidRPr="00BD153F">
        <w:rPr>
          <w:rFonts w:eastAsia="標楷體" w:cs="標楷體" w:hint="eastAsia"/>
          <w:b/>
          <w:bCs/>
          <w:color w:val="000000"/>
          <w:lang w:eastAsia="zh-TW"/>
        </w:rPr>
        <w:t>感恩節期聚會：</w:t>
      </w:r>
      <w:r w:rsidRPr="00BD153F">
        <w:rPr>
          <w:rFonts w:eastAsia="標楷體" w:cs="標楷體" w:hint="eastAsia"/>
          <w:color w:val="000000"/>
          <w:lang w:eastAsia="zh-TW"/>
        </w:rPr>
        <w:t>本教會中英文部、南區及城區有多項聯合或團契小組感恩聚餐，求主保守各項聚會及服事，讓神兒女的接待，成為福音的出口，神愛的交流。</w:t>
      </w:r>
    </w:p>
    <w:p w:rsidR="00B07702" w:rsidRPr="00BD153F" w:rsidRDefault="00B07702" w:rsidP="00DE5475">
      <w:pPr>
        <w:widowControl w:val="0"/>
        <w:numPr>
          <w:ilvl w:val="0"/>
          <w:numId w:val="3"/>
        </w:numPr>
        <w:rPr>
          <w:rFonts w:eastAsia="標楷體"/>
          <w:color w:val="000000"/>
          <w:lang w:eastAsia="zh-TW"/>
        </w:rPr>
      </w:pPr>
      <w:r w:rsidRPr="00BD153F">
        <w:rPr>
          <w:rFonts w:eastAsia="標楷體" w:cs="標楷體" w:hint="eastAsia"/>
          <w:b/>
          <w:bCs/>
          <w:color w:val="000000"/>
          <w:lang w:eastAsia="zh-TW"/>
        </w:rPr>
        <w:t>聖誕節主日</w:t>
      </w:r>
      <w:r w:rsidRPr="00BD153F">
        <w:rPr>
          <w:rFonts w:eastAsia="標楷體"/>
          <w:b/>
          <w:bCs/>
          <w:color w:val="000000"/>
          <w:lang w:eastAsia="zh-TW"/>
        </w:rPr>
        <w:t>12/22</w:t>
      </w:r>
      <w:r w:rsidRPr="00BD153F">
        <w:rPr>
          <w:rFonts w:eastAsia="標楷體" w:cs="標楷體" w:hint="eastAsia"/>
          <w:b/>
          <w:bCs/>
          <w:color w:val="000000"/>
          <w:lang w:eastAsia="zh-TW"/>
        </w:rPr>
        <w:t>及聖誕夜</w:t>
      </w:r>
      <w:r w:rsidRPr="00BD153F">
        <w:rPr>
          <w:rFonts w:eastAsia="標楷體"/>
          <w:b/>
          <w:bCs/>
          <w:color w:val="000000"/>
          <w:lang w:eastAsia="zh-TW"/>
        </w:rPr>
        <w:t>24(</w:t>
      </w:r>
      <w:r w:rsidRPr="00BD153F">
        <w:rPr>
          <w:rFonts w:eastAsia="標楷體" w:cs="標楷體" w:hint="eastAsia"/>
          <w:b/>
          <w:bCs/>
          <w:color w:val="000000"/>
          <w:lang w:eastAsia="zh-TW"/>
        </w:rPr>
        <w:t>拜二</w:t>
      </w:r>
      <w:r w:rsidRPr="00BD153F">
        <w:rPr>
          <w:rFonts w:eastAsia="標楷體"/>
          <w:b/>
          <w:bCs/>
          <w:color w:val="000000"/>
          <w:lang w:eastAsia="zh-TW"/>
        </w:rPr>
        <w:t>)</w:t>
      </w:r>
      <w:r w:rsidRPr="00BD153F">
        <w:rPr>
          <w:rFonts w:eastAsia="標楷體" w:cs="標楷體" w:hint="eastAsia"/>
          <w:b/>
          <w:bCs/>
          <w:color w:val="000000"/>
          <w:lang w:eastAsia="zh-TW"/>
        </w:rPr>
        <w:t>晚間的特別聚會：</w:t>
      </w:r>
      <w:r w:rsidRPr="00BD153F">
        <w:rPr>
          <w:rFonts w:eastAsia="標楷體" w:cs="標楷體" w:hint="eastAsia"/>
          <w:color w:val="000000"/>
          <w:lang w:eastAsia="zh-TW"/>
        </w:rPr>
        <w:t>請為詩班、講臺信息與聖誕夜燭光聖樂聚會的各項籌備工作及兒童節目的設計禱告，求主賜下更多的福音朋友參加，打開人的心門，同領福音的祝福和好處。</w:t>
      </w:r>
    </w:p>
    <w:p w:rsidR="00B07702" w:rsidRPr="00BD153F" w:rsidRDefault="00B07702" w:rsidP="00674F4B">
      <w:pPr>
        <w:widowControl w:val="0"/>
        <w:numPr>
          <w:ilvl w:val="0"/>
          <w:numId w:val="3"/>
        </w:numPr>
        <w:rPr>
          <w:rFonts w:eastAsia="標楷體"/>
          <w:color w:val="000000"/>
          <w:lang w:eastAsia="zh-TW"/>
        </w:rPr>
      </w:pPr>
      <w:r w:rsidRPr="00BD153F">
        <w:rPr>
          <w:rFonts w:eastAsia="標楷體" w:cs="標楷體" w:hint="eastAsia"/>
          <w:b/>
          <w:bCs/>
          <w:color w:val="000000"/>
          <w:lang w:eastAsia="zh-TW"/>
        </w:rPr>
        <w:t>跨年</w:t>
      </w:r>
      <w:r w:rsidRPr="00BD153F">
        <w:rPr>
          <w:rFonts w:eastAsia="標楷體" w:cs="標楷體" w:hint="eastAsia"/>
          <w:b/>
          <w:bCs/>
          <w:color w:val="000000"/>
        </w:rPr>
        <w:t>禱告會</w:t>
      </w:r>
      <w:r w:rsidRPr="00BD153F">
        <w:rPr>
          <w:rFonts w:eastAsia="標楷體"/>
          <w:b/>
          <w:bCs/>
          <w:color w:val="000000"/>
          <w:lang w:eastAsia="zh-TW"/>
        </w:rPr>
        <w:t>(COP)</w:t>
      </w:r>
      <w:r w:rsidRPr="00BD153F">
        <w:rPr>
          <w:rFonts w:eastAsia="標楷體" w:cs="標楷體" w:hint="eastAsia"/>
          <w:b/>
          <w:bCs/>
          <w:color w:val="000000"/>
        </w:rPr>
        <w:t>：</w:t>
      </w:r>
      <w:r w:rsidRPr="00BD153F">
        <w:rPr>
          <w:rFonts w:eastAsia="標楷體"/>
          <w:color w:val="000000"/>
          <w:lang w:eastAsia="zh-TW"/>
        </w:rPr>
        <w:t>12/31</w:t>
      </w:r>
      <w:r w:rsidRPr="00BD153F">
        <w:rPr>
          <w:rFonts w:eastAsia="標楷體" w:cs="標楷體" w:hint="eastAsia"/>
          <w:color w:val="000000"/>
          <w:lang w:eastAsia="zh-TW"/>
        </w:rPr>
        <w:t>日</w:t>
      </w:r>
      <w:r w:rsidRPr="00BD153F">
        <w:rPr>
          <w:rFonts w:eastAsia="標楷體"/>
          <w:color w:val="000000"/>
          <w:lang w:eastAsia="zh-TW"/>
        </w:rPr>
        <w:t>(</w:t>
      </w:r>
      <w:r w:rsidRPr="00BD153F">
        <w:rPr>
          <w:rFonts w:eastAsia="標楷體" w:cs="標楷體" w:hint="eastAsia"/>
          <w:color w:val="000000"/>
          <w:lang w:eastAsia="zh-TW"/>
        </w:rPr>
        <w:t>星期二</w:t>
      </w:r>
      <w:r w:rsidRPr="00BD153F">
        <w:rPr>
          <w:rFonts w:eastAsia="標楷體"/>
          <w:color w:val="000000"/>
          <w:lang w:eastAsia="zh-TW"/>
        </w:rPr>
        <w:t>)</w:t>
      </w:r>
      <w:r w:rsidRPr="00BD153F">
        <w:rPr>
          <w:rFonts w:eastAsia="標楷體" w:cs="標楷體" w:hint="eastAsia"/>
          <w:color w:val="000000"/>
          <w:lang w:eastAsia="zh-TW"/>
        </w:rPr>
        <w:t>晚</w:t>
      </w:r>
      <w:r w:rsidRPr="00BD153F">
        <w:rPr>
          <w:rFonts w:eastAsia="標楷體"/>
          <w:color w:val="000000"/>
          <w:lang w:eastAsia="zh-TW"/>
        </w:rPr>
        <w:t>9:00pm~12:00am</w:t>
      </w:r>
      <w:r w:rsidRPr="00BD153F">
        <w:rPr>
          <w:rFonts w:eastAsia="標楷體" w:cs="標楷體" w:hint="eastAsia"/>
          <w:color w:val="000000"/>
          <w:lang w:eastAsia="zh-TW"/>
        </w:rPr>
        <w:t>，華語部將延續去年的形式，除了以感恩的心回顧及前瞻教會各項事工，並特別著在</w:t>
      </w:r>
      <w:r w:rsidRPr="00BD153F">
        <w:rPr>
          <w:rFonts w:eastAsia="標楷體" w:cs="標楷體" w:hint="eastAsia"/>
          <w:color w:val="000000"/>
        </w:rPr>
        <w:t>擴堂</w:t>
      </w:r>
      <w:r w:rsidRPr="00BD153F">
        <w:rPr>
          <w:rFonts w:eastAsia="標楷體" w:cs="標楷體" w:hint="eastAsia"/>
          <w:color w:val="000000"/>
          <w:lang w:eastAsia="zh-TW"/>
        </w:rPr>
        <w:t>、</w:t>
      </w:r>
      <w:r w:rsidRPr="00BD153F">
        <w:rPr>
          <w:rFonts w:eastAsia="標楷體" w:cs="標楷體" w:hint="eastAsia"/>
          <w:color w:val="000000"/>
        </w:rPr>
        <w:t>聘牧／團契成長</w:t>
      </w:r>
      <w:r w:rsidRPr="00BD153F">
        <w:rPr>
          <w:rFonts w:eastAsia="標楷體" w:cs="標楷體" w:hint="eastAsia"/>
          <w:color w:val="000000"/>
          <w:lang w:eastAsia="zh-TW"/>
        </w:rPr>
        <w:t>、</w:t>
      </w:r>
      <w:r w:rsidRPr="00BD153F">
        <w:rPr>
          <w:rFonts w:eastAsia="標楷體" w:cs="標楷體" w:hint="eastAsia"/>
          <w:color w:val="000000"/>
        </w:rPr>
        <w:t>禱告會</w:t>
      </w:r>
      <w:r w:rsidRPr="00BD153F">
        <w:rPr>
          <w:rFonts w:eastAsia="標楷體" w:cs="標楷體" w:hint="eastAsia"/>
          <w:color w:val="000000"/>
          <w:lang w:eastAsia="zh-TW"/>
        </w:rPr>
        <w:t>、</w:t>
      </w:r>
      <w:r w:rsidRPr="00BD153F">
        <w:rPr>
          <w:rFonts w:eastAsia="標楷體" w:cs="標楷體" w:hint="eastAsia"/>
          <w:color w:val="000000"/>
        </w:rPr>
        <w:t>主日學</w:t>
      </w:r>
      <w:r w:rsidRPr="00BD153F">
        <w:rPr>
          <w:rFonts w:eastAsia="標楷體" w:cs="標楷體" w:hint="eastAsia"/>
          <w:color w:val="000000"/>
          <w:lang w:eastAsia="zh-TW"/>
        </w:rPr>
        <w:t>及</w:t>
      </w:r>
      <w:r w:rsidRPr="00BD153F">
        <w:rPr>
          <w:rFonts w:eastAsia="標楷體" w:cs="標楷體" w:hint="eastAsia"/>
          <w:color w:val="000000"/>
        </w:rPr>
        <w:t>中國教會。</w:t>
      </w:r>
      <w:r w:rsidRPr="00BD153F">
        <w:rPr>
          <w:rFonts w:eastAsia="標楷體" w:cs="標楷體" w:hint="eastAsia"/>
          <w:color w:val="000000"/>
          <w:lang w:eastAsia="zh-TW"/>
        </w:rPr>
        <w:t>請為大家預備心，有心以敬虔取代狂歡，踴躍參加半宵禱告會，也為</w:t>
      </w:r>
      <w:r w:rsidRPr="00BD153F">
        <w:rPr>
          <w:rFonts w:eastAsia="標楷體"/>
          <w:color w:val="000000"/>
          <w:lang w:eastAsia="zh-TW"/>
        </w:rPr>
        <w:t>3~12</w:t>
      </w:r>
      <w:r w:rsidRPr="00BD153F">
        <w:rPr>
          <w:rFonts w:eastAsia="標楷體" w:cs="標楷體" w:hint="eastAsia"/>
          <w:color w:val="000000"/>
          <w:lang w:eastAsia="zh-TW"/>
        </w:rPr>
        <w:t>歲兒童節目和會後「新年合家歡宵夜」的準備禱告。</w:t>
      </w:r>
    </w:p>
    <w:p w:rsidR="00B07702" w:rsidRPr="00BD153F" w:rsidRDefault="00B07702" w:rsidP="00DE5475">
      <w:pPr>
        <w:widowControl w:val="0"/>
        <w:numPr>
          <w:ilvl w:val="0"/>
          <w:numId w:val="3"/>
        </w:numPr>
        <w:rPr>
          <w:rFonts w:eastAsia="標楷體"/>
          <w:color w:val="000000"/>
          <w:lang w:eastAsia="zh-TW"/>
        </w:rPr>
      </w:pPr>
      <w:r w:rsidRPr="00BD153F">
        <w:rPr>
          <w:rFonts w:eastAsia="標楷體" w:cs="標楷體" w:hint="eastAsia"/>
          <w:b/>
          <w:bCs/>
          <w:color w:val="000000"/>
        </w:rPr>
        <w:t>徵召華語團契部傳道人</w:t>
      </w:r>
      <w:r w:rsidRPr="00BD153F">
        <w:rPr>
          <w:rFonts w:eastAsia="標楷體" w:cs="標楷體" w:hint="eastAsia"/>
          <w:color w:val="000000"/>
        </w:rPr>
        <w:t>：為聘牧委員會為期三個月的公開徵召。同心印證神的揀選而迫切禱告。求主感動合祂心意的牧者，前來更有效地培訓團契小牧人、基督門徒及個人佈道者，與眾聖徒齊心協力興旺福音。</w:t>
      </w:r>
    </w:p>
    <w:p w:rsidR="00B07702" w:rsidRPr="00BD153F" w:rsidRDefault="00B07702" w:rsidP="003766CB">
      <w:pPr>
        <w:pStyle w:val="ListParagraph"/>
        <w:numPr>
          <w:ilvl w:val="0"/>
          <w:numId w:val="3"/>
        </w:numPr>
        <w:rPr>
          <w:rFonts w:eastAsia="標楷體"/>
          <w:color w:val="000000"/>
          <w:lang w:eastAsia="zh-TW"/>
        </w:rPr>
      </w:pPr>
      <w:r w:rsidRPr="00BD153F">
        <w:rPr>
          <w:rFonts w:eastAsia="標楷體" w:cs="標楷體" w:hint="eastAsia"/>
          <w:b/>
          <w:bCs/>
          <w:color w:val="000000"/>
          <w:lang w:eastAsia="zh-TW"/>
        </w:rPr>
        <w:t>教會擴堂及奉獻：</w:t>
      </w:r>
      <w:r w:rsidRPr="00BD153F">
        <w:rPr>
          <w:rFonts w:eastAsia="標楷體" w:cs="標楷體" w:hint="eastAsia"/>
          <w:color w:val="000000"/>
          <w:lang w:eastAsia="zh-TW"/>
        </w:rPr>
        <w:t>為</w:t>
      </w:r>
      <w:r w:rsidRPr="00BD153F">
        <w:rPr>
          <w:rFonts w:eastAsia="標楷體"/>
          <w:color w:val="000000"/>
          <w:lang w:eastAsia="zh-TW"/>
        </w:rPr>
        <w:t>151</w:t>
      </w:r>
      <w:r w:rsidRPr="00BD153F">
        <w:rPr>
          <w:rFonts w:eastAsia="標楷體" w:cs="標楷體" w:hint="eastAsia"/>
          <w:color w:val="000000"/>
          <w:lang w:eastAsia="zh-TW"/>
        </w:rPr>
        <w:t>的發包、年底前開工及第二期工程改進設計等，求主加添擴堂同工身心靈力量，預備所有兄姊有份於「建堂又建人」的行列，對「擴展神的國度：鞏固基地，支援前方」有深遠的看見。感動眾人奉獻早早達到百萬目標</w:t>
      </w:r>
      <w:r w:rsidRPr="00BD153F">
        <w:rPr>
          <w:rFonts w:eastAsia="標楷體"/>
          <w:color w:val="000000"/>
          <w:lang w:eastAsia="zh-TW"/>
        </w:rPr>
        <w:t xml:space="preserve"> (</w:t>
      </w:r>
      <w:r w:rsidRPr="00BD153F">
        <w:rPr>
          <w:rFonts w:eastAsia="標楷體" w:cs="標楷體" w:hint="eastAsia"/>
          <w:color w:val="000000"/>
          <w:lang w:eastAsia="zh-TW"/>
        </w:rPr>
        <w:t>截至十月底為</w:t>
      </w:r>
      <w:r w:rsidRPr="00BD153F">
        <w:rPr>
          <w:rFonts w:eastAsia="標楷體"/>
          <w:color w:val="000000"/>
          <w:lang w:eastAsia="zh-TW"/>
        </w:rPr>
        <w:t>$423,584)</w:t>
      </w:r>
      <w:r w:rsidRPr="00BD153F">
        <w:rPr>
          <w:rFonts w:eastAsia="標楷體" w:cs="標楷體" w:hint="eastAsia"/>
          <w:color w:val="000000"/>
          <w:shd w:val="clear" w:color="auto" w:fill="FFFFFF"/>
          <w:lang w:eastAsia="zh-TW"/>
        </w:rPr>
        <w:t>。</w:t>
      </w:r>
    </w:p>
    <w:p w:rsidR="00B07702" w:rsidRPr="00BD153F" w:rsidRDefault="00B07702" w:rsidP="0073018A">
      <w:pPr>
        <w:spacing w:before="100" w:beforeAutospacing="1"/>
        <w:jc w:val="both"/>
        <w:rPr>
          <w:rFonts w:eastAsia="標楷體"/>
          <w:color w:val="000000"/>
          <w:lang w:eastAsia="zh-TW"/>
        </w:rPr>
      </w:pPr>
      <w:r w:rsidRPr="00BD153F">
        <w:rPr>
          <w:rFonts w:eastAsia="標楷體" w:cs="標楷體" w:hint="eastAsia"/>
          <w:b/>
          <w:bCs/>
          <w:color w:val="000000"/>
          <w:lang w:eastAsia="zh-TW"/>
        </w:rPr>
        <w:t>普世宣道：</w:t>
      </w:r>
    </w:p>
    <w:p w:rsidR="00B07702" w:rsidRPr="00BD153F" w:rsidRDefault="00B07702" w:rsidP="00A17A23">
      <w:pPr>
        <w:widowControl w:val="0"/>
        <w:numPr>
          <w:ilvl w:val="0"/>
          <w:numId w:val="1"/>
        </w:numPr>
        <w:rPr>
          <w:rFonts w:eastAsia="標楷體"/>
          <w:color w:val="000000"/>
          <w:lang w:eastAsia="zh-TW"/>
        </w:rPr>
      </w:pPr>
      <w:r w:rsidRPr="00BD153F">
        <w:rPr>
          <w:rFonts w:eastAsia="標楷體" w:cs="標楷體" w:hint="eastAsia"/>
          <w:b/>
          <w:bCs/>
          <w:color w:val="000000"/>
          <w:lang w:eastAsia="zh-TW"/>
        </w:rPr>
        <w:t>認獻：</w:t>
      </w:r>
      <w:r w:rsidRPr="00BD153F">
        <w:rPr>
          <w:rStyle w:val="f16big5"/>
          <w:rFonts w:eastAsia="標楷體" w:cs="標楷體" w:hint="eastAsia"/>
          <w:color w:val="000000"/>
          <w:lang w:eastAsia="zh-TW"/>
        </w:rPr>
        <w:t>藉愛心包裹及寄送卡片的參與，</w:t>
      </w:r>
      <w:r w:rsidRPr="00BD153F">
        <w:rPr>
          <w:rFonts w:eastAsia="標楷體" w:cs="標楷體" w:hint="eastAsia"/>
          <w:color w:val="000000"/>
          <w:shd w:val="clear" w:color="auto" w:fill="FFFFFF"/>
          <w:lang w:eastAsia="zh-TW"/>
        </w:rPr>
        <w:t>繼續</w:t>
      </w:r>
      <w:r w:rsidRPr="00BD153F">
        <w:rPr>
          <w:rStyle w:val="f16big5"/>
          <w:rFonts w:eastAsia="標楷體" w:cs="標楷體" w:hint="eastAsia"/>
          <w:color w:val="000000"/>
          <w:lang w:eastAsia="zh-TW"/>
        </w:rPr>
        <w:t>為宣教士及家庭代禱，也求主幫助我們在宣教／社關認獻上，滿有信心為主擺上</w:t>
      </w:r>
      <w:r w:rsidRPr="00BD153F">
        <w:rPr>
          <w:rFonts w:eastAsia="標楷體" w:cs="標楷體" w:hint="eastAsia"/>
          <w:color w:val="000000"/>
        </w:rPr>
        <w:t>。</w:t>
      </w:r>
    </w:p>
    <w:p w:rsidR="00B07702" w:rsidRPr="00BD153F" w:rsidRDefault="00B07702" w:rsidP="00443394">
      <w:pPr>
        <w:widowControl w:val="0"/>
        <w:numPr>
          <w:ilvl w:val="0"/>
          <w:numId w:val="1"/>
        </w:numPr>
        <w:rPr>
          <w:rFonts w:eastAsia="標楷體"/>
          <w:color w:val="000000"/>
          <w:lang w:eastAsia="zh-TW"/>
        </w:rPr>
      </w:pPr>
      <w:r w:rsidRPr="00BD153F">
        <w:rPr>
          <w:rFonts w:eastAsia="標楷體" w:cs="標楷體" w:hint="eastAsia"/>
          <w:color w:val="000000"/>
          <w:shd w:val="clear" w:color="auto" w:fill="FFFFFF"/>
          <w:lang w:eastAsia="zh-TW"/>
        </w:rPr>
        <w:t>為我們的宣教士禱告：</w:t>
      </w:r>
    </w:p>
    <w:p w:rsidR="00B07702" w:rsidRPr="00BD153F" w:rsidRDefault="00B07702" w:rsidP="009375C7">
      <w:pPr>
        <w:widowControl w:val="0"/>
        <w:numPr>
          <w:ilvl w:val="1"/>
          <w:numId w:val="1"/>
        </w:numPr>
        <w:rPr>
          <w:rFonts w:eastAsia="標楷體"/>
          <w:color w:val="000000"/>
          <w:lang w:eastAsia="zh-TW"/>
        </w:rPr>
      </w:pPr>
      <w:r w:rsidRPr="00BD153F">
        <w:rPr>
          <w:rFonts w:eastAsia="標楷體" w:cs="標楷體" w:hint="eastAsia"/>
          <w:color w:val="000000"/>
          <w:lang w:eastAsia="zh-TW"/>
        </w:rPr>
        <w:t>為</w:t>
      </w:r>
      <w:r w:rsidRPr="00BD153F">
        <w:rPr>
          <w:rFonts w:eastAsia="標楷體" w:cs="標楷體" w:hint="eastAsia"/>
          <w:color w:val="000000"/>
        </w:rPr>
        <w:t>李秀全牧師、師母</w:t>
      </w:r>
      <w:r w:rsidRPr="00BD153F">
        <w:rPr>
          <w:rFonts w:eastAsia="標楷體" w:cs="標楷體" w:hint="eastAsia"/>
          <w:color w:val="000000"/>
          <w:lang w:eastAsia="zh-TW"/>
        </w:rPr>
        <w:t>在台灣</w:t>
      </w:r>
      <w:r w:rsidRPr="00BD153F">
        <w:rPr>
          <w:rFonts w:eastAsia="標楷體" w:cs="標楷體" w:hint="eastAsia"/>
          <w:color w:val="000000"/>
        </w:rPr>
        <w:t>為國際關懷協會事工奔波代禱。</w:t>
      </w:r>
    </w:p>
    <w:p w:rsidR="00B07702" w:rsidRPr="00BD153F" w:rsidRDefault="00B07702" w:rsidP="009375C7">
      <w:pPr>
        <w:widowControl w:val="0"/>
        <w:numPr>
          <w:ilvl w:val="1"/>
          <w:numId w:val="1"/>
        </w:numPr>
        <w:rPr>
          <w:rFonts w:eastAsia="標楷體"/>
          <w:color w:val="000000"/>
          <w:lang w:eastAsia="zh-TW"/>
        </w:rPr>
      </w:pPr>
      <w:r w:rsidRPr="00BD153F">
        <w:rPr>
          <w:rFonts w:eastAsia="標楷體" w:cs="標楷體" w:hint="eastAsia"/>
          <w:color w:val="000000"/>
          <w:lang w:eastAsia="zh-TW"/>
        </w:rPr>
        <w:t>為楊牧師在泰北的宣教工場禱告，求主裝備當地年輕人接棒，使福音工作更紮實</w:t>
      </w:r>
      <w:r w:rsidRPr="00BD153F">
        <w:rPr>
          <w:rFonts w:eastAsia="標楷體" w:cs="標楷體" w:hint="eastAsia"/>
          <w:color w:val="000000"/>
        </w:rPr>
        <w:t>。</w:t>
      </w:r>
    </w:p>
    <w:p w:rsidR="00B07702" w:rsidRPr="00BD153F" w:rsidRDefault="00B07702" w:rsidP="00E14267">
      <w:pPr>
        <w:widowControl w:val="0"/>
        <w:numPr>
          <w:ilvl w:val="0"/>
          <w:numId w:val="1"/>
        </w:numPr>
        <w:spacing w:before="100" w:beforeAutospacing="1" w:after="100" w:afterAutospacing="1"/>
        <w:rPr>
          <w:rFonts w:eastAsia="標楷體"/>
          <w:color w:val="000000"/>
          <w:lang w:eastAsia="zh-TW"/>
        </w:rPr>
      </w:pPr>
      <w:r w:rsidRPr="00BD153F">
        <w:rPr>
          <w:rFonts w:eastAsia="標楷體" w:cs="標楷體" w:hint="eastAsia"/>
          <w:color w:val="000000"/>
          <w:lang w:eastAsia="zh-TW"/>
        </w:rPr>
        <w:t>為本次華人差傳大會</w:t>
      </w:r>
      <w:r w:rsidRPr="00BD153F">
        <w:rPr>
          <w:rFonts w:eastAsia="標楷體"/>
          <w:color w:val="000000"/>
          <w:lang w:eastAsia="zh-TW"/>
        </w:rPr>
        <w:t xml:space="preserve">(CMC2013, Baltimore) </w:t>
      </w:r>
      <w:r w:rsidRPr="00BD153F">
        <w:rPr>
          <w:rFonts w:eastAsia="標楷體" w:cs="標楷體" w:hint="eastAsia"/>
          <w:color w:val="000000"/>
          <w:lang w:eastAsia="zh-TW"/>
        </w:rPr>
        <w:t>的準備工作和參與策畫的</w:t>
      </w:r>
      <w:r w:rsidRPr="00BD153F">
        <w:rPr>
          <w:rFonts w:eastAsia="標楷體"/>
          <w:color w:val="000000"/>
          <w:lang w:eastAsia="zh-TW"/>
        </w:rPr>
        <w:t>David Ro</w:t>
      </w:r>
      <w:r w:rsidRPr="00BD153F">
        <w:rPr>
          <w:rFonts w:eastAsia="標楷體" w:cs="標楷體" w:hint="eastAsia"/>
          <w:color w:val="000000"/>
          <w:lang w:eastAsia="zh-TW"/>
        </w:rPr>
        <w:t>及</w:t>
      </w:r>
      <w:r w:rsidRPr="00BD153F">
        <w:rPr>
          <w:rFonts w:eastAsia="標楷體"/>
          <w:color w:val="000000"/>
          <w:lang w:eastAsia="zh-TW"/>
        </w:rPr>
        <w:t>Sandy</w:t>
      </w:r>
      <w:r w:rsidRPr="00BD153F">
        <w:rPr>
          <w:rFonts w:eastAsia="標楷體" w:cs="標楷體" w:hint="eastAsia"/>
          <w:color w:val="000000"/>
          <w:lang w:eastAsia="zh-TW"/>
        </w:rPr>
        <w:t>牧師代禱，求主帶領本教會弟兄姊妹踴躍報名</w:t>
      </w:r>
      <w:r w:rsidRPr="00BD153F">
        <w:rPr>
          <w:rFonts w:eastAsia="標楷體"/>
          <w:color w:val="000000"/>
          <w:lang w:eastAsia="zh-TW"/>
        </w:rPr>
        <w:t xml:space="preserve"> (</w:t>
      </w:r>
      <w:r w:rsidRPr="00BD153F">
        <w:rPr>
          <w:rFonts w:eastAsia="標楷體" w:cs="標楷體" w:hint="eastAsia"/>
          <w:color w:val="000000"/>
          <w:lang w:eastAsia="zh-TW"/>
        </w:rPr>
        <w:t>目標：英文部</w:t>
      </w:r>
      <w:r w:rsidRPr="00BD153F">
        <w:rPr>
          <w:rFonts w:eastAsia="標楷體"/>
          <w:color w:val="000000"/>
          <w:lang w:eastAsia="zh-TW"/>
        </w:rPr>
        <w:t>50</w:t>
      </w:r>
      <w:r w:rsidRPr="00BD153F">
        <w:rPr>
          <w:rFonts w:eastAsia="標楷體" w:cs="標楷體" w:hint="eastAsia"/>
          <w:color w:val="000000"/>
          <w:lang w:eastAsia="zh-TW"/>
        </w:rPr>
        <w:t>、中文部</w:t>
      </w:r>
      <w:r w:rsidRPr="00BD153F">
        <w:rPr>
          <w:rFonts w:eastAsia="標楷體"/>
          <w:color w:val="000000"/>
          <w:lang w:eastAsia="zh-TW"/>
        </w:rPr>
        <w:t>100</w:t>
      </w:r>
      <w:r w:rsidRPr="00BD153F">
        <w:rPr>
          <w:rFonts w:eastAsia="標楷體" w:cs="標楷體" w:hint="eastAsia"/>
          <w:color w:val="000000"/>
          <w:lang w:eastAsia="zh-TW"/>
        </w:rPr>
        <w:t>單位</w:t>
      </w:r>
      <w:r w:rsidRPr="00BD153F">
        <w:rPr>
          <w:rFonts w:eastAsia="標楷體"/>
          <w:color w:val="000000"/>
          <w:lang w:eastAsia="zh-TW"/>
        </w:rPr>
        <w:t>)</w:t>
      </w:r>
      <w:r w:rsidRPr="00BD153F">
        <w:rPr>
          <w:rFonts w:eastAsia="標楷體" w:cs="標楷體" w:hint="eastAsia"/>
          <w:color w:val="000000"/>
          <w:lang w:eastAsia="zh-TW"/>
        </w:rPr>
        <w:t>。</w:t>
      </w:r>
    </w:p>
    <w:p w:rsidR="00B07702" w:rsidRPr="00BD153F" w:rsidRDefault="00B07702" w:rsidP="00E14267">
      <w:pPr>
        <w:widowControl w:val="0"/>
        <w:numPr>
          <w:ilvl w:val="0"/>
          <w:numId w:val="1"/>
        </w:numPr>
        <w:spacing w:before="100" w:beforeAutospacing="1" w:after="100" w:afterAutospacing="1"/>
        <w:rPr>
          <w:rFonts w:eastAsia="標楷體"/>
          <w:color w:val="000000"/>
          <w:lang w:eastAsia="zh-TW"/>
        </w:rPr>
      </w:pPr>
      <w:r w:rsidRPr="00BD153F">
        <w:rPr>
          <w:rFonts w:eastAsia="標楷體" w:cs="標楷體" w:hint="eastAsia"/>
          <w:color w:val="000000"/>
          <w:lang w:eastAsia="zh-TW"/>
        </w:rPr>
        <w:t>驚喜</w:t>
      </w:r>
      <w:r>
        <w:rPr>
          <w:rFonts w:eastAsia="標楷體" w:cs="標楷體" w:hint="eastAsia"/>
          <w:color w:val="000000"/>
          <w:lang w:eastAsia="zh-TW"/>
        </w:rPr>
        <w:t>宣教士</w:t>
      </w:r>
      <w:r w:rsidRPr="00BD153F">
        <w:rPr>
          <w:rFonts w:eastAsia="標楷體"/>
          <w:color w:val="000000"/>
          <w:lang w:eastAsia="zh-TW"/>
        </w:rPr>
        <w:t xml:space="preserve">Eva </w:t>
      </w:r>
      <w:r>
        <w:rPr>
          <w:rFonts w:eastAsia="標楷體" w:cs="標楷體" w:hint="eastAsia"/>
          <w:color w:val="000000"/>
          <w:lang w:eastAsia="zh-TW"/>
        </w:rPr>
        <w:t>姊妹</w:t>
      </w:r>
      <w:r w:rsidRPr="00BD153F">
        <w:rPr>
          <w:rFonts w:eastAsia="標楷體" w:cs="標楷體" w:hint="eastAsia"/>
          <w:color w:val="000000"/>
          <w:lang w:eastAsia="zh-TW"/>
        </w:rPr>
        <w:t>回來休假，祈求主讓她與雙親並親朋好友有美好的團聚。</w:t>
      </w:r>
    </w:p>
    <w:p w:rsidR="00B07702" w:rsidRPr="00BD153F" w:rsidRDefault="00B07702" w:rsidP="00BE580D">
      <w:pPr>
        <w:pStyle w:val="ListParagraph"/>
        <w:spacing w:before="100" w:beforeAutospacing="1" w:after="100" w:afterAutospacing="1"/>
        <w:ind w:left="0"/>
        <w:rPr>
          <w:rFonts w:eastAsia="標楷體"/>
          <w:color w:val="000000"/>
          <w:lang w:eastAsia="zh-TW"/>
        </w:rPr>
      </w:pPr>
      <w:r w:rsidRPr="00BD153F">
        <w:rPr>
          <w:rFonts w:eastAsia="標楷體" w:cs="標楷體" w:hint="eastAsia"/>
          <w:b/>
          <w:bCs/>
          <w:color w:val="000000"/>
          <w:lang w:eastAsia="zh-TW"/>
        </w:rPr>
        <w:t>肢體關懷：</w:t>
      </w:r>
    </w:p>
    <w:p w:rsidR="00B07702" w:rsidRPr="00BD153F" w:rsidRDefault="00B07702" w:rsidP="0097138A">
      <w:pPr>
        <w:numPr>
          <w:ilvl w:val="0"/>
          <w:numId w:val="7"/>
        </w:numPr>
        <w:shd w:val="clear" w:color="auto" w:fill="FFFFFF"/>
        <w:jc w:val="both"/>
        <w:rPr>
          <w:rFonts w:eastAsia="標楷體"/>
          <w:color w:val="000000"/>
          <w:lang w:eastAsia="zh-TW"/>
        </w:rPr>
      </w:pPr>
      <w:r w:rsidRPr="00BD153F">
        <w:rPr>
          <w:rFonts w:eastAsia="標楷體" w:cs="標楷體" w:hint="eastAsia"/>
          <w:color w:val="000000"/>
          <w:lang w:eastAsia="zh-TW"/>
        </w:rPr>
        <w:t>宣教士</w:t>
      </w:r>
      <w:r w:rsidRPr="00BD153F">
        <w:rPr>
          <w:rFonts w:eastAsia="標楷體"/>
          <w:color w:val="000000"/>
          <w:lang w:eastAsia="zh-TW"/>
        </w:rPr>
        <w:t>Ella</w:t>
      </w:r>
      <w:r w:rsidRPr="00BD153F">
        <w:rPr>
          <w:rFonts w:eastAsia="標楷體" w:cs="標楷體" w:hint="eastAsia"/>
          <w:color w:val="000000"/>
          <w:lang w:eastAsia="zh-TW"/>
        </w:rPr>
        <w:t>的母親</w:t>
      </w:r>
      <w:r w:rsidRPr="00BD153F">
        <w:rPr>
          <w:rFonts w:eastAsia="標楷體"/>
          <w:color w:val="000000"/>
          <w:lang w:eastAsia="zh-TW"/>
        </w:rPr>
        <w:t>11/19</w:t>
      </w:r>
      <w:r w:rsidRPr="00BD153F">
        <w:rPr>
          <w:rFonts w:eastAsia="標楷體" w:cs="標楷體" w:hint="eastAsia"/>
          <w:color w:val="000000"/>
          <w:lang w:eastAsia="zh-TW"/>
        </w:rPr>
        <w:t>安息，她將於</w:t>
      </w:r>
      <w:r w:rsidRPr="00BD153F">
        <w:rPr>
          <w:rFonts w:eastAsia="標楷體"/>
          <w:color w:val="000000"/>
          <w:lang w:eastAsia="zh-TW"/>
        </w:rPr>
        <w:t>11/23</w:t>
      </w:r>
      <w:r w:rsidRPr="00BD153F">
        <w:rPr>
          <w:rFonts w:eastAsia="標楷體" w:cs="標楷體" w:hint="eastAsia"/>
          <w:color w:val="000000"/>
          <w:lang w:eastAsia="zh-TW"/>
        </w:rPr>
        <w:t>前往紐約參加追思及協助料理善後，</w:t>
      </w:r>
      <w:r w:rsidRPr="00BD153F">
        <w:rPr>
          <w:rFonts w:eastAsia="標楷體"/>
          <w:color w:val="000000"/>
          <w:lang w:eastAsia="zh-TW"/>
        </w:rPr>
        <w:t>11/28</w:t>
      </w:r>
      <w:r w:rsidRPr="00BD153F">
        <w:rPr>
          <w:rFonts w:eastAsia="標楷體" w:cs="標楷體" w:hint="eastAsia"/>
          <w:color w:val="000000"/>
          <w:lang w:eastAsia="zh-TW"/>
        </w:rPr>
        <w:t>返回。求主賜平安和安慰給</w:t>
      </w:r>
      <w:r w:rsidRPr="00BD153F">
        <w:rPr>
          <w:rFonts w:eastAsia="標楷體"/>
          <w:color w:val="000000"/>
          <w:lang w:eastAsia="zh-TW"/>
        </w:rPr>
        <w:t>Ella</w:t>
      </w:r>
      <w:r w:rsidRPr="00BD153F">
        <w:rPr>
          <w:rFonts w:eastAsia="標楷體" w:cs="標楷體" w:hint="eastAsia"/>
          <w:color w:val="000000"/>
          <w:lang w:eastAsia="zh-TW"/>
        </w:rPr>
        <w:t>、她的兄弟及家人，也為</w:t>
      </w:r>
      <w:r w:rsidRPr="00BD153F">
        <w:rPr>
          <w:rFonts w:eastAsia="標楷體"/>
          <w:color w:val="000000"/>
          <w:lang w:eastAsia="zh-TW"/>
        </w:rPr>
        <w:t>Ella</w:t>
      </w:r>
      <w:r w:rsidRPr="00BD153F">
        <w:rPr>
          <w:rFonts w:eastAsia="標楷體" w:cs="標楷體" w:hint="eastAsia"/>
          <w:color w:val="000000"/>
          <w:lang w:eastAsia="zh-TW"/>
        </w:rPr>
        <w:t>長途轉機順利及</w:t>
      </w:r>
      <w:r w:rsidRPr="00BD153F">
        <w:rPr>
          <w:rFonts w:eastAsia="標楷體"/>
          <w:color w:val="000000"/>
          <w:lang w:eastAsia="zh-TW"/>
        </w:rPr>
        <w:t>Jason</w:t>
      </w:r>
      <w:r w:rsidRPr="00BD153F">
        <w:rPr>
          <w:rFonts w:eastAsia="標楷體" w:cs="標楷體" w:hint="eastAsia"/>
          <w:color w:val="000000"/>
          <w:lang w:eastAsia="zh-TW"/>
        </w:rPr>
        <w:t>照顧兩個孩子禱告</w:t>
      </w:r>
      <w:r w:rsidRPr="00BD153F">
        <w:rPr>
          <w:rFonts w:eastAsia="標楷體" w:cs="標楷體" w:hint="eastAsia"/>
          <w:color w:val="000000"/>
        </w:rPr>
        <w:t>。</w:t>
      </w:r>
    </w:p>
    <w:p w:rsidR="00B07702" w:rsidRPr="00BD153F" w:rsidRDefault="00B07702" w:rsidP="00E13242">
      <w:pPr>
        <w:numPr>
          <w:ilvl w:val="0"/>
          <w:numId w:val="7"/>
        </w:numPr>
        <w:shd w:val="clear" w:color="auto" w:fill="FFFFFF"/>
        <w:jc w:val="both"/>
        <w:rPr>
          <w:rFonts w:eastAsia="標楷體"/>
          <w:color w:val="000000"/>
          <w:lang w:eastAsia="zh-TW"/>
        </w:rPr>
      </w:pPr>
      <w:r w:rsidRPr="00BD153F">
        <w:rPr>
          <w:rFonts w:eastAsia="標楷體" w:cs="標楷體" w:hint="eastAsia"/>
          <w:color w:val="000000"/>
          <w:lang w:eastAsia="zh-TW"/>
        </w:rPr>
        <w:t>中區團契徐姐妹</w:t>
      </w:r>
      <w:r w:rsidRPr="00BD153F">
        <w:rPr>
          <w:rFonts w:eastAsia="標楷體"/>
          <w:color w:val="000000"/>
          <w:lang w:eastAsia="zh-TW"/>
        </w:rPr>
        <w:t>11/2</w:t>
      </w:r>
      <w:r>
        <w:rPr>
          <w:rFonts w:eastAsia="標楷體"/>
          <w:color w:val="000000"/>
          <w:lang w:eastAsia="zh-TW"/>
        </w:rPr>
        <w:t>5</w:t>
      </w:r>
      <w:r>
        <w:rPr>
          <w:rFonts w:eastAsia="標楷體" w:cs="標楷體" w:hint="eastAsia"/>
          <w:color w:val="000000"/>
          <w:lang w:eastAsia="zh-TW"/>
        </w:rPr>
        <w:t>晚</w:t>
      </w:r>
      <w:r w:rsidRPr="00BD153F">
        <w:rPr>
          <w:rFonts w:eastAsia="標楷體" w:cs="標楷體" w:hint="eastAsia"/>
          <w:color w:val="000000"/>
          <w:lang w:eastAsia="zh-TW"/>
        </w:rPr>
        <w:t>安息主懷，</w:t>
      </w:r>
      <w:r>
        <w:rPr>
          <w:rFonts w:eastAsia="標楷體" w:cs="標楷體" w:hint="eastAsia"/>
          <w:color w:val="000000"/>
          <w:lang w:eastAsia="zh-TW"/>
        </w:rPr>
        <w:t>請記念</w:t>
      </w:r>
      <w:r>
        <w:rPr>
          <w:rFonts w:eastAsia="標楷體"/>
          <w:color w:val="000000"/>
          <w:lang w:eastAsia="zh-TW"/>
        </w:rPr>
        <w:t>11/28</w:t>
      </w:r>
      <w:r>
        <w:rPr>
          <w:rFonts w:eastAsia="標楷體" w:cs="標楷體" w:hint="eastAsia"/>
          <w:color w:val="000000"/>
          <w:lang w:eastAsia="zh-TW"/>
        </w:rPr>
        <w:t>在臺北的安息禮拜</w:t>
      </w:r>
      <w:r w:rsidRPr="00E13242">
        <w:rPr>
          <w:rFonts w:eastAsia="標楷體" w:cs="標楷體" w:hint="eastAsia"/>
          <w:color w:val="000000"/>
          <w:lang w:eastAsia="zh-TW"/>
        </w:rPr>
        <w:t>及</w:t>
      </w:r>
      <w:r w:rsidRPr="00E13242">
        <w:rPr>
          <w:rFonts w:eastAsia="標楷體"/>
          <w:color w:val="000000"/>
          <w:lang w:eastAsia="zh-TW"/>
        </w:rPr>
        <w:t>12</w:t>
      </w:r>
      <w:r w:rsidRPr="00E13242">
        <w:rPr>
          <w:rFonts w:eastAsia="標楷體" w:cs="標楷體" w:hint="eastAsia"/>
          <w:color w:val="000000"/>
          <w:lang w:eastAsia="zh-TW"/>
        </w:rPr>
        <w:t>月將在</w:t>
      </w:r>
      <w:r w:rsidRPr="00E13242">
        <w:rPr>
          <w:rFonts w:eastAsia="標楷體"/>
          <w:color w:val="000000"/>
          <w:lang w:eastAsia="zh-TW"/>
        </w:rPr>
        <w:t>Lexington</w:t>
      </w:r>
      <w:r w:rsidRPr="00E13242">
        <w:rPr>
          <w:rFonts w:eastAsia="標楷體" w:cs="標楷體" w:hint="eastAsia"/>
          <w:color w:val="000000"/>
          <w:lang w:eastAsia="zh-TW"/>
        </w:rPr>
        <w:t>教會舉行</w:t>
      </w:r>
      <w:r>
        <w:rPr>
          <w:rFonts w:eastAsia="標楷體" w:cs="標楷體" w:hint="eastAsia"/>
          <w:color w:val="000000"/>
          <w:lang w:eastAsia="zh-TW"/>
        </w:rPr>
        <w:t>的追思儀式，</w:t>
      </w:r>
      <w:bookmarkStart w:id="0" w:name="_GoBack"/>
      <w:bookmarkEnd w:id="0"/>
      <w:r w:rsidRPr="00BD153F">
        <w:rPr>
          <w:rFonts w:eastAsia="標楷體" w:cs="標楷體" w:hint="eastAsia"/>
          <w:color w:val="000000"/>
          <w:lang w:eastAsia="zh-TW"/>
        </w:rPr>
        <w:t>求主安慰家人，在主裡得平安。</w:t>
      </w:r>
    </w:p>
    <w:p w:rsidR="00B07702" w:rsidRPr="00BD153F" w:rsidRDefault="00B07702" w:rsidP="00165336">
      <w:pPr>
        <w:numPr>
          <w:ilvl w:val="0"/>
          <w:numId w:val="7"/>
        </w:numPr>
        <w:shd w:val="clear" w:color="auto" w:fill="FFFFFF"/>
        <w:jc w:val="both"/>
        <w:rPr>
          <w:rFonts w:eastAsia="標楷體"/>
          <w:color w:val="000000"/>
          <w:lang w:eastAsia="zh-TW"/>
        </w:rPr>
      </w:pPr>
      <w:r w:rsidRPr="00BD153F">
        <w:rPr>
          <w:rFonts w:eastAsia="標楷體" w:cs="標楷體" w:hint="eastAsia"/>
          <w:color w:val="000000"/>
          <w:lang w:eastAsia="zh-TW"/>
        </w:rPr>
        <w:t>感謝主恩手扶持：</w:t>
      </w:r>
      <w:r w:rsidRPr="00BD153F">
        <w:rPr>
          <w:rFonts w:eastAsia="標楷體"/>
          <w:color w:val="000000"/>
          <w:lang w:eastAsia="zh-TW"/>
        </w:rPr>
        <w:t>(1)</w:t>
      </w:r>
      <w:r w:rsidRPr="00BD153F">
        <w:rPr>
          <w:rFonts w:eastAsia="標楷體" w:cs="標楷體" w:hint="eastAsia"/>
          <w:color w:val="000000"/>
          <w:lang w:eastAsia="zh-TW"/>
        </w:rPr>
        <w:t>中區團契陳姐妹，已開始放療，體力和精神都很好，下星期開始上班。</w:t>
      </w:r>
      <w:r w:rsidRPr="00BD153F">
        <w:rPr>
          <w:rFonts w:eastAsia="標楷體"/>
          <w:color w:val="000000"/>
          <w:lang w:eastAsia="zh-TW"/>
        </w:rPr>
        <w:t>(2)</w:t>
      </w:r>
      <w:r w:rsidRPr="00BD153F">
        <w:rPr>
          <w:rFonts w:eastAsia="標楷體" w:cs="標楷體" w:hint="eastAsia"/>
          <w:color w:val="000000"/>
          <w:lang w:eastAsia="zh-TW"/>
        </w:rPr>
        <w:t>劉弟兄目前沒有治療，靈裡喜樂，體力很好，妻子的工作轉換正在進行。願他們得蒙神更多的眷顧與保護，恩賜全家平安喜樂。</w:t>
      </w:r>
    </w:p>
    <w:p w:rsidR="00B07702" w:rsidRPr="00BD153F" w:rsidRDefault="00B07702" w:rsidP="002F4BC0">
      <w:pPr>
        <w:numPr>
          <w:ilvl w:val="0"/>
          <w:numId w:val="7"/>
        </w:numPr>
        <w:jc w:val="both"/>
        <w:textAlignment w:val="baseline"/>
        <w:rPr>
          <w:rFonts w:eastAsia="標楷體"/>
          <w:color w:val="000000"/>
          <w:shd w:val="clear" w:color="auto" w:fill="FFFFFF"/>
        </w:rPr>
      </w:pPr>
      <w:r w:rsidRPr="00BD153F">
        <w:rPr>
          <w:rFonts w:eastAsia="標楷體" w:cs="標楷體" w:hint="eastAsia"/>
          <w:color w:val="000000"/>
          <w:shd w:val="clear" w:color="auto" w:fill="FFFFFF"/>
          <w:lang w:eastAsia="zh-TW"/>
        </w:rPr>
        <w:t>歲末天寒，氣候變化大，教會中年長者多位身體難適應，甚至有的飽受風濕及關節疼痛之苦。請代禱、安慰。</w:t>
      </w:r>
    </w:p>
    <w:p w:rsidR="00B07702" w:rsidRPr="00BD153F" w:rsidRDefault="00B07702" w:rsidP="002F4BC0">
      <w:pPr>
        <w:numPr>
          <w:ilvl w:val="0"/>
          <w:numId w:val="7"/>
        </w:numPr>
        <w:jc w:val="both"/>
        <w:textAlignment w:val="baseline"/>
        <w:rPr>
          <w:rFonts w:eastAsia="標楷體"/>
          <w:color w:val="000000"/>
          <w:lang w:eastAsia="zh-TW"/>
        </w:rPr>
      </w:pPr>
      <w:r w:rsidRPr="00BD153F">
        <w:rPr>
          <w:rFonts w:eastAsia="標楷體" w:cs="標楷體" w:hint="eastAsia"/>
          <w:color w:val="000000"/>
          <w:shd w:val="clear" w:color="auto" w:fill="FFFFFF"/>
          <w:lang w:eastAsia="zh-TW"/>
        </w:rPr>
        <w:t>為青少年及大專生禱告，求主賜智慧，讓他們在準備期末考試之際，能善用時間與主親近，免除不必要的壓力，有好的成績表現</w:t>
      </w:r>
      <w:r w:rsidRPr="00BD153F">
        <w:rPr>
          <w:rFonts w:eastAsia="標楷體" w:cs="標楷體" w:hint="eastAsia"/>
          <w:color w:val="000000"/>
          <w:lang w:eastAsia="zh-TW"/>
        </w:rPr>
        <w:t>。</w:t>
      </w:r>
    </w:p>
    <w:sectPr w:rsidR="00B07702" w:rsidRPr="00BD153F" w:rsidSect="00ED7DD2">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702" w:rsidRDefault="00B07702" w:rsidP="00DA1BB5">
      <w:r>
        <w:separator/>
      </w:r>
    </w:p>
  </w:endnote>
  <w:endnote w:type="continuationSeparator" w:id="0">
    <w:p w:rsidR="00B07702" w:rsidRDefault="00B07702" w:rsidP="00DA1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Arial Unicode MS"/>
    <w:panose1 w:val="00000000000000000000"/>
    <w:charset w:val="88"/>
    <w:family w:val="script"/>
    <w:notTrueType/>
    <w:pitch w:val="fixed"/>
    <w:sig w:usb0="00000003" w:usb1="08080000" w:usb2="00000010" w:usb3="00000000" w:csb0="00100001" w:csb1="00000000"/>
  </w:font>
  <w:font w:name="SimSun">
    <w:altName w:val="Ùþ¼«"/>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702" w:rsidRDefault="00B07702" w:rsidP="00DA1BB5">
      <w:r>
        <w:separator/>
      </w:r>
    </w:p>
  </w:footnote>
  <w:footnote w:type="continuationSeparator" w:id="0">
    <w:p w:rsidR="00B07702" w:rsidRDefault="00B07702" w:rsidP="00DA1B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C7A"/>
    <w:multiLevelType w:val="hybridMultilevel"/>
    <w:tmpl w:val="23EC726C"/>
    <w:lvl w:ilvl="0" w:tplc="55C00C1C">
      <w:start w:val="1"/>
      <w:numFmt w:val="decimal"/>
      <w:lvlText w:val="%1)"/>
      <w:lvlJc w:val="left"/>
      <w:pPr>
        <w:tabs>
          <w:tab w:val="num" w:pos="1080"/>
        </w:tabs>
        <w:ind w:left="1152" w:hanging="504"/>
      </w:pPr>
      <w:rPr>
        <w:rFonts w:hint="eastAsia"/>
      </w:rPr>
    </w:lvl>
    <w:lvl w:ilvl="1" w:tplc="28D26E94">
      <w:start w:val="1"/>
      <w:numFmt w:val="decimal"/>
      <w:lvlText w:val="%2."/>
      <w:lvlJc w:val="left"/>
      <w:pPr>
        <w:tabs>
          <w:tab w:val="num" w:pos="936"/>
        </w:tabs>
        <w:ind w:left="1296" w:hanging="360"/>
      </w:pPr>
      <w:rPr>
        <w:rFonts w:hint="eastAsia"/>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1">
    <w:nsid w:val="06742F4A"/>
    <w:multiLevelType w:val="hybridMultilevel"/>
    <w:tmpl w:val="AAF02CA6"/>
    <w:name w:val="WW8Num1622239"/>
    <w:lvl w:ilvl="0" w:tplc="132AB5A8">
      <w:start w:val="1"/>
      <w:numFmt w:val="lowerLetter"/>
      <w:suff w:val="space"/>
      <w:lvlText w:val="%1."/>
      <w:lvlJc w:val="left"/>
      <w:pPr>
        <w:ind w:left="864"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9E37649"/>
    <w:multiLevelType w:val="hybridMultilevel"/>
    <w:tmpl w:val="4860FE2E"/>
    <w:name w:val="WW8Num162222"/>
    <w:lvl w:ilvl="0" w:tplc="29D63ABA">
      <w:start w:val="1"/>
      <w:numFmt w:val="decimal"/>
      <w:lvlText w:val="%1."/>
      <w:lvlJc w:val="left"/>
      <w:pPr>
        <w:tabs>
          <w:tab w:val="num" w:pos="1152"/>
        </w:tabs>
        <w:ind w:left="1296" w:hanging="432"/>
      </w:pPr>
      <w:rPr>
        <w:rFonts w:hint="eastAsia"/>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nsid w:val="12BE42AE"/>
    <w:multiLevelType w:val="hybridMultilevel"/>
    <w:tmpl w:val="BC7C6468"/>
    <w:name w:val="WW8Num162224"/>
    <w:lvl w:ilvl="0" w:tplc="075E1F60">
      <w:numFmt w:val="bullet"/>
      <w:lvlText w:val=""/>
      <w:lvlJc w:val="left"/>
      <w:pPr>
        <w:tabs>
          <w:tab w:val="num" w:pos="558"/>
        </w:tabs>
        <w:ind w:left="1062" w:hanging="288"/>
      </w:pPr>
      <w:rPr>
        <w:rFonts w:ascii="Symbol" w:hAnsi="Symbol" w:hint="default"/>
      </w:rPr>
    </w:lvl>
    <w:lvl w:ilvl="1" w:tplc="04090003">
      <w:start w:val="1"/>
      <w:numFmt w:val="bullet"/>
      <w:lvlText w:val="o"/>
      <w:lvlJc w:val="left"/>
      <w:pPr>
        <w:tabs>
          <w:tab w:val="num" w:pos="1998"/>
        </w:tabs>
        <w:ind w:left="1998" w:hanging="360"/>
      </w:pPr>
      <w:rPr>
        <w:rFonts w:ascii="Courier New" w:hAnsi="Courier New" w:cs="Courier New" w:hint="default"/>
      </w:rPr>
    </w:lvl>
    <w:lvl w:ilvl="2" w:tplc="04090005">
      <w:start w:val="1"/>
      <w:numFmt w:val="bullet"/>
      <w:lvlText w:val=""/>
      <w:lvlJc w:val="left"/>
      <w:pPr>
        <w:tabs>
          <w:tab w:val="num" w:pos="2718"/>
        </w:tabs>
        <w:ind w:left="2718" w:hanging="360"/>
      </w:pPr>
      <w:rPr>
        <w:rFonts w:ascii="Wingdings" w:hAnsi="Wingdings" w:cs="Wingdings" w:hint="default"/>
      </w:rPr>
    </w:lvl>
    <w:lvl w:ilvl="3" w:tplc="04090001">
      <w:start w:val="1"/>
      <w:numFmt w:val="bullet"/>
      <w:lvlText w:val=""/>
      <w:lvlJc w:val="left"/>
      <w:pPr>
        <w:tabs>
          <w:tab w:val="num" w:pos="3438"/>
        </w:tabs>
        <w:ind w:left="3438" w:hanging="360"/>
      </w:pPr>
      <w:rPr>
        <w:rFonts w:ascii="Symbol" w:hAnsi="Symbol" w:cs="Symbol" w:hint="default"/>
      </w:rPr>
    </w:lvl>
    <w:lvl w:ilvl="4" w:tplc="04090003">
      <w:start w:val="1"/>
      <w:numFmt w:val="bullet"/>
      <w:lvlText w:val="o"/>
      <w:lvlJc w:val="left"/>
      <w:pPr>
        <w:tabs>
          <w:tab w:val="num" w:pos="4158"/>
        </w:tabs>
        <w:ind w:left="4158" w:hanging="360"/>
      </w:pPr>
      <w:rPr>
        <w:rFonts w:ascii="Courier New" w:hAnsi="Courier New" w:cs="Courier New" w:hint="default"/>
      </w:rPr>
    </w:lvl>
    <w:lvl w:ilvl="5" w:tplc="04090005">
      <w:start w:val="1"/>
      <w:numFmt w:val="bullet"/>
      <w:lvlText w:val=""/>
      <w:lvlJc w:val="left"/>
      <w:pPr>
        <w:tabs>
          <w:tab w:val="num" w:pos="4878"/>
        </w:tabs>
        <w:ind w:left="4878" w:hanging="360"/>
      </w:pPr>
      <w:rPr>
        <w:rFonts w:ascii="Wingdings" w:hAnsi="Wingdings" w:cs="Wingdings" w:hint="default"/>
      </w:rPr>
    </w:lvl>
    <w:lvl w:ilvl="6" w:tplc="04090001">
      <w:start w:val="1"/>
      <w:numFmt w:val="bullet"/>
      <w:lvlText w:val=""/>
      <w:lvlJc w:val="left"/>
      <w:pPr>
        <w:tabs>
          <w:tab w:val="num" w:pos="5598"/>
        </w:tabs>
        <w:ind w:left="5598" w:hanging="360"/>
      </w:pPr>
      <w:rPr>
        <w:rFonts w:ascii="Symbol" w:hAnsi="Symbol" w:cs="Symbol" w:hint="default"/>
      </w:rPr>
    </w:lvl>
    <w:lvl w:ilvl="7" w:tplc="04090003">
      <w:start w:val="1"/>
      <w:numFmt w:val="bullet"/>
      <w:lvlText w:val="o"/>
      <w:lvlJc w:val="left"/>
      <w:pPr>
        <w:tabs>
          <w:tab w:val="num" w:pos="6318"/>
        </w:tabs>
        <w:ind w:left="6318" w:hanging="360"/>
      </w:pPr>
      <w:rPr>
        <w:rFonts w:ascii="Courier New" w:hAnsi="Courier New" w:cs="Courier New" w:hint="default"/>
      </w:rPr>
    </w:lvl>
    <w:lvl w:ilvl="8" w:tplc="04090005">
      <w:start w:val="1"/>
      <w:numFmt w:val="bullet"/>
      <w:lvlText w:val=""/>
      <w:lvlJc w:val="left"/>
      <w:pPr>
        <w:tabs>
          <w:tab w:val="num" w:pos="7038"/>
        </w:tabs>
        <w:ind w:left="7038" w:hanging="360"/>
      </w:pPr>
      <w:rPr>
        <w:rFonts w:ascii="Wingdings" w:hAnsi="Wingdings" w:cs="Wingdings" w:hint="default"/>
      </w:rPr>
    </w:lvl>
  </w:abstractNum>
  <w:abstractNum w:abstractNumId="4">
    <w:nsid w:val="1AC946B8"/>
    <w:multiLevelType w:val="hybridMultilevel"/>
    <w:tmpl w:val="6ABE55AE"/>
    <w:lvl w:ilvl="0" w:tplc="28D26E94">
      <w:start w:val="1"/>
      <w:numFmt w:val="decimal"/>
      <w:lvlText w:val="%1."/>
      <w:lvlJc w:val="left"/>
      <w:pPr>
        <w:tabs>
          <w:tab w:val="num" w:pos="0"/>
        </w:tabs>
        <w:ind w:left="360" w:hanging="360"/>
      </w:pPr>
      <w:rPr>
        <w:rFonts w:hint="eastAsia"/>
      </w:rPr>
    </w:lvl>
    <w:lvl w:ilvl="1" w:tplc="04090019">
      <w:start w:val="1"/>
      <w:numFmt w:val="lowerLetter"/>
      <w:lvlText w:val="%2."/>
      <w:lvlJc w:val="left"/>
      <w:pPr>
        <w:tabs>
          <w:tab w:val="num" w:pos="1224"/>
        </w:tabs>
        <w:ind w:left="1224" w:hanging="360"/>
      </w:p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abstractNum w:abstractNumId="5">
    <w:nsid w:val="222A6259"/>
    <w:multiLevelType w:val="hybridMultilevel"/>
    <w:tmpl w:val="6FF6BF50"/>
    <w:lvl w:ilvl="0" w:tplc="132AB5A8">
      <w:start w:val="1"/>
      <w:numFmt w:val="lowerLetter"/>
      <w:suff w:val="space"/>
      <w:lvlText w:val="%1."/>
      <w:lvlJc w:val="left"/>
      <w:pPr>
        <w:ind w:left="792" w:hanging="288"/>
      </w:pPr>
      <w:rPr>
        <w:rFonts w:hint="eastAsia"/>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6">
    <w:nsid w:val="25393EE1"/>
    <w:multiLevelType w:val="hybridMultilevel"/>
    <w:tmpl w:val="78DE40C6"/>
    <w:lvl w:ilvl="0" w:tplc="394A473E">
      <w:start w:val="1"/>
      <w:numFmt w:val="decimal"/>
      <w:lvlText w:val="%1."/>
      <w:lvlJc w:val="left"/>
      <w:pPr>
        <w:tabs>
          <w:tab w:val="num" w:pos="486"/>
        </w:tabs>
        <w:ind w:left="558" w:hanging="288"/>
      </w:pPr>
      <w:rPr>
        <w:rFonts w:hint="default"/>
      </w:rPr>
    </w:lvl>
    <w:lvl w:ilvl="1" w:tplc="394A473E">
      <w:start w:val="1"/>
      <w:numFmt w:val="decimal"/>
      <w:lvlText w:val="%2."/>
      <w:lvlJc w:val="left"/>
      <w:pPr>
        <w:tabs>
          <w:tab w:val="num" w:pos="1653"/>
        </w:tabs>
        <w:ind w:left="1653" w:hanging="360"/>
      </w:pPr>
      <w:rPr>
        <w:rFonts w:hint="default"/>
      </w:rPr>
    </w:lvl>
    <w:lvl w:ilvl="2" w:tplc="0409001B">
      <w:start w:val="1"/>
      <w:numFmt w:val="lowerRoman"/>
      <w:lvlText w:val="%3."/>
      <w:lvlJc w:val="right"/>
      <w:pPr>
        <w:tabs>
          <w:tab w:val="num" w:pos="2373"/>
        </w:tabs>
        <w:ind w:left="2373" w:hanging="180"/>
      </w:pPr>
    </w:lvl>
    <w:lvl w:ilvl="3" w:tplc="0409000F">
      <w:start w:val="1"/>
      <w:numFmt w:val="decimal"/>
      <w:lvlText w:val="%4."/>
      <w:lvlJc w:val="left"/>
      <w:pPr>
        <w:tabs>
          <w:tab w:val="num" w:pos="3093"/>
        </w:tabs>
        <w:ind w:left="3093" w:hanging="360"/>
      </w:pPr>
    </w:lvl>
    <w:lvl w:ilvl="4" w:tplc="04090019">
      <w:start w:val="1"/>
      <w:numFmt w:val="lowerLetter"/>
      <w:lvlText w:val="%5."/>
      <w:lvlJc w:val="left"/>
      <w:pPr>
        <w:tabs>
          <w:tab w:val="num" w:pos="3813"/>
        </w:tabs>
        <w:ind w:left="3813" w:hanging="360"/>
      </w:pPr>
    </w:lvl>
    <w:lvl w:ilvl="5" w:tplc="0409001B">
      <w:start w:val="1"/>
      <w:numFmt w:val="lowerRoman"/>
      <w:lvlText w:val="%6."/>
      <w:lvlJc w:val="right"/>
      <w:pPr>
        <w:tabs>
          <w:tab w:val="num" w:pos="4533"/>
        </w:tabs>
        <w:ind w:left="4533" w:hanging="180"/>
      </w:pPr>
    </w:lvl>
    <w:lvl w:ilvl="6" w:tplc="0409000F">
      <w:start w:val="1"/>
      <w:numFmt w:val="decimal"/>
      <w:lvlText w:val="%7."/>
      <w:lvlJc w:val="left"/>
      <w:pPr>
        <w:tabs>
          <w:tab w:val="num" w:pos="5253"/>
        </w:tabs>
        <w:ind w:left="5253" w:hanging="360"/>
      </w:pPr>
    </w:lvl>
    <w:lvl w:ilvl="7" w:tplc="04090019">
      <w:start w:val="1"/>
      <w:numFmt w:val="lowerLetter"/>
      <w:lvlText w:val="%8."/>
      <w:lvlJc w:val="left"/>
      <w:pPr>
        <w:tabs>
          <w:tab w:val="num" w:pos="5973"/>
        </w:tabs>
        <w:ind w:left="5973" w:hanging="360"/>
      </w:pPr>
    </w:lvl>
    <w:lvl w:ilvl="8" w:tplc="0409001B">
      <w:start w:val="1"/>
      <w:numFmt w:val="lowerRoman"/>
      <w:lvlText w:val="%9."/>
      <w:lvlJc w:val="right"/>
      <w:pPr>
        <w:tabs>
          <w:tab w:val="num" w:pos="6693"/>
        </w:tabs>
        <w:ind w:left="6693" w:hanging="180"/>
      </w:pPr>
    </w:lvl>
  </w:abstractNum>
  <w:abstractNum w:abstractNumId="7">
    <w:nsid w:val="2573588E"/>
    <w:multiLevelType w:val="hybridMultilevel"/>
    <w:tmpl w:val="F310345C"/>
    <w:name w:val="WW8Num1622232"/>
    <w:lvl w:ilvl="0" w:tplc="265E3CEC">
      <w:start w:val="1"/>
      <w:numFmt w:val="decimal"/>
      <w:lvlText w:val="%1)"/>
      <w:lvlJc w:val="left"/>
      <w:pPr>
        <w:tabs>
          <w:tab w:val="num" w:pos="283"/>
        </w:tabs>
        <w:ind w:left="585" w:hanging="297"/>
      </w:pPr>
      <w:rPr>
        <w:rFonts w:hint="eastAsia"/>
      </w:rPr>
    </w:lvl>
    <w:lvl w:ilvl="1" w:tplc="04090019">
      <w:start w:val="1"/>
      <w:numFmt w:val="lowerLetter"/>
      <w:lvlText w:val="%2."/>
      <w:lvlJc w:val="left"/>
      <w:pPr>
        <w:tabs>
          <w:tab w:val="num" w:pos="1233"/>
        </w:tabs>
        <w:ind w:left="1233" w:hanging="360"/>
      </w:pPr>
    </w:lvl>
    <w:lvl w:ilvl="2" w:tplc="0409001B">
      <w:start w:val="1"/>
      <w:numFmt w:val="lowerRoman"/>
      <w:lvlText w:val="%3."/>
      <w:lvlJc w:val="right"/>
      <w:pPr>
        <w:tabs>
          <w:tab w:val="num" w:pos="1953"/>
        </w:tabs>
        <w:ind w:left="1953" w:hanging="180"/>
      </w:pPr>
    </w:lvl>
    <w:lvl w:ilvl="3" w:tplc="0409000F">
      <w:start w:val="1"/>
      <w:numFmt w:val="decimal"/>
      <w:lvlText w:val="%4."/>
      <w:lvlJc w:val="left"/>
      <w:pPr>
        <w:tabs>
          <w:tab w:val="num" w:pos="2673"/>
        </w:tabs>
        <w:ind w:left="2673" w:hanging="360"/>
      </w:pPr>
    </w:lvl>
    <w:lvl w:ilvl="4" w:tplc="04090019">
      <w:start w:val="1"/>
      <w:numFmt w:val="lowerLetter"/>
      <w:lvlText w:val="%5."/>
      <w:lvlJc w:val="left"/>
      <w:pPr>
        <w:tabs>
          <w:tab w:val="num" w:pos="3393"/>
        </w:tabs>
        <w:ind w:left="3393" w:hanging="360"/>
      </w:pPr>
    </w:lvl>
    <w:lvl w:ilvl="5" w:tplc="0409001B">
      <w:start w:val="1"/>
      <w:numFmt w:val="lowerRoman"/>
      <w:lvlText w:val="%6."/>
      <w:lvlJc w:val="right"/>
      <w:pPr>
        <w:tabs>
          <w:tab w:val="num" w:pos="4113"/>
        </w:tabs>
        <w:ind w:left="4113" w:hanging="180"/>
      </w:pPr>
    </w:lvl>
    <w:lvl w:ilvl="6" w:tplc="0409000F">
      <w:start w:val="1"/>
      <w:numFmt w:val="decimal"/>
      <w:lvlText w:val="%7."/>
      <w:lvlJc w:val="left"/>
      <w:pPr>
        <w:tabs>
          <w:tab w:val="num" w:pos="4833"/>
        </w:tabs>
        <w:ind w:left="4833" w:hanging="360"/>
      </w:pPr>
    </w:lvl>
    <w:lvl w:ilvl="7" w:tplc="04090019">
      <w:start w:val="1"/>
      <w:numFmt w:val="lowerLetter"/>
      <w:lvlText w:val="%8."/>
      <w:lvlJc w:val="left"/>
      <w:pPr>
        <w:tabs>
          <w:tab w:val="num" w:pos="5553"/>
        </w:tabs>
        <w:ind w:left="5553" w:hanging="360"/>
      </w:pPr>
    </w:lvl>
    <w:lvl w:ilvl="8" w:tplc="0409001B">
      <w:start w:val="1"/>
      <w:numFmt w:val="lowerRoman"/>
      <w:lvlText w:val="%9."/>
      <w:lvlJc w:val="right"/>
      <w:pPr>
        <w:tabs>
          <w:tab w:val="num" w:pos="6273"/>
        </w:tabs>
        <w:ind w:left="6273" w:hanging="180"/>
      </w:pPr>
    </w:lvl>
  </w:abstractNum>
  <w:abstractNum w:abstractNumId="8">
    <w:nsid w:val="31873359"/>
    <w:multiLevelType w:val="hybridMultilevel"/>
    <w:tmpl w:val="27240B14"/>
    <w:name w:val="WW8Num1622237"/>
    <w:lvl w:ilvl="0" w:tplc="FDC05A20">
      <w:start w:val="1"/>
      <w:numFmt w:val="lowerLetter"/>
      <w:suff w:val="space"/>
      <w:lvlText w:val="%1."/>
      <w:lvlJc w:val="left"/>
      <w:pPr>
        <w:ind w:left="720"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48D4DAD"/>
    <w:multiLevelType w:val="hybridMultilevel"/>
    <w:tmpl w:val="5894995C"/>
    <w:lvl w:ilvl="0" w:tplc="466868AA">
      <w:start w:val="1"/>
      <w:numFmt w:val="decimal"/>
      <w:lvlText w:val="%1."/>
      <w:lvlJc w:val="left"/>
      <w:pPr>
        <w:tabs>
          <w:tab w:val="num" w:pos="270"/>
        </w:tabs>
        <w:ind w:left="630" w:hanging="360"/>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4B82C1D"/>
    <w:multiLevelType w:val="hybridMultilevel"/>
    <w:tmpl w:val="2C040EF6"/>
    <w:name w:val="WW8Num16222"/>
    <w:lvl w:ilvl="0" w:tplc="29D63ABA">
      <w:start w:val="1"/>
      <w:numFmt w:val="decimal"/>
      <w:lvlText w:val="%1."/>
      <w:lvlJc w:val="left"/>
      <w:pPr>
        <w:tabs>
          <w:tab w:val="num" w:pos="645"/>
        </w:tabs>
        <w:ind w:left="789" w:hanging="432"/>
      </w:pPr>
      <w:rPr>
        <w:rFonts w:hint="eastAsia"/>
      </w:rPr>
    </w:lvl>
    <w:lvl w:ilvl="1" w:tplc="04090019">
      <w:start w:val="1"/>
      <w:numFmt w:val="lowerLetter"/>
      <w:lvlText w:val="%2."/>
      <w:lvlJc w:val="left"/>
      <w:pPr>
        <w:tabs>
          <w:tab w:val="num" w:pos="1653"/>
        </w:tabs>
        <w:ind w:left="1653" w:hanging="360"/>
      </w:pPr>
    </w:lvl>
    <w:lvl w:ilvl="2" w:tplc="0409001B">
      <w:start w:val="1"/>
      <w:numFmt w:val="lowerRoman"/>
      <w:lvlText w:val="%3."/>
      <w:lvlJc w:val="right"/>
      <w:pPr>
        <w:tabs>
          <w:tab w:val="num" w:pos="2373"/>
        </w:tabs>
        <w:ind w:left="2373" w:hanging="180"/>
      </w:pPr>
    </w:lvl>
    <w:lvl w:ilvl="3" w:tplc="0409000F">
      <w:start w:val="1"/>
      <w:numFmt w:val="decimal"/>
      <w:lvlText w:val="%4."/>
      <w:lvlJc w:val="left"/>
      <w:pPr>
        <w:tabs>
          <w:tab w:val="num" w:pos="3093"/>
        </w:tabs>
        <w:ind w:left="3093" w:hanging="360"/>
      </w:pPr>
    </w:lvl>
    <w:lvl w:ilvl="4" w:tplc="04090019">
      <w:start w:val="1"/>
      <w:numFmt w:val="lowerLetter"/>
      <w:lvlText w:val="%5."/>
      <w:lvlJc w:val="left"/>
      <w:pPr>
        <w:tabs>
          <w:tab w:val="num" w:pos="3813"/>
        </w:tabs>
        <w:ind w:left="3813" w:hanging="360"/>
      </w:pPr>
    </w:lvl>
    <w:lvl w:ilvl="5" w:tplc="0409001B">
      <w:start w:val="1"/>
      <w:numFmt w:val="lowerRoman"/>
      <w:lvlText w:val="%6."/>
      <w:lvlJc w:val="right"/>
      <w:pPr>
        <w:tabs>
          <w:tab w:val="num" w:pos="4533"/>
        </w:tabs>
        <w:ind w:left="4533" w:hanging="180"/>
      </w:pPr>
    </w:lvl>
    <w:lvl w:ilvl="6" w:tplc="0409000F">
      <w:start w:val="1"/>
      <w:numFmt w:val="decimal"/>
      <w:lvlText w:val="%7."/>
      <w:lvlJc w:val="left"/>
      <w:pPr>
        <w:tabs>
          <w:tab w:val="num" w:pos="5253"/>
        </w:tabs>
        <w:ind w:left="5253" w:hanging="360"/>
      </w:pPr>
    </w:lvl>
    <w:lvl w:ilvl="7" w:tplc="04090019">
      <w:start w:val="1"/>
      <w:numFmt w:val="lowerLetter"/>
      <w:lvlText w:val="%8."/>
      <w:lvlJc w:val="left"/>
      <w:pPr>
        <w:tabs>
          <w:tab w:val="num" w:pos="5973"/>
        </w:tabs>
        <w:ind w:left="5973" w:hanging="360"/>
      </w:pPr>
    </w:lvl>
    <w:lvl w:ilvl="8" w:tplc="0409001B">
      <w:start w:val="1"/>
      <w:numFmt w:val="lowerRoman"/>
      <w:lvlText w:val="%9."/>
      <w:lvlJc w:val="right"/>
      <w:pPr>
        <w:tabs>
          <w:tab w:val="num" w:pos="6693"/>
        </w:tabs>
        <w:ind w:left="6693" w:hanging="180"/>
      </w:pPr>
    </w:lvl>
  </w:abstractNum>
  <w:abstractNum w:abstractNumId="11">
    <w:nsid w:val="34B82D0B"/>
    <w:multiLevelType w:val="multilevel"/>
    <w:tmpl w:val="5894995C"/>
    <w:lvl w:ilvl="0">
      <w:start w:val="1"/>
      <w:numFmt w:val="decimal"/>
      <w:lvlText w:val="%1."/>
      <w:lvlJc w:val="left"/>
      <w:pPr>
        <w:tabs>
          <w:tab w:val="num" w:pos="288"/>
        </w:tabs>
        <w:ind w:left="648"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B130707"/>
    <w:multiLevelType w:val="hybridMultilevel"/>
    <w:tmpl w:val="1B725DCA"/>
    <w:lvl w:ilvl="0" w:tplc="DFB82796">
      <w:start w:val="1"/>
      <w:numFmt w:val="bullet"/>
      <w:lvlText w:val=""/>
      <w:lvlJc w:val="left"/>
      <w:pPr>
        <w:ind w:left="1080" w:hanging="360"/>
      </w:pPr>
      <w:rPr>
        <w:rFonts w:ascii="Symbol" w:eastAsia="標楷體"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nsid w:val="45187844"/>
    <w:multiLevelType w:val="hybridMultilevel"/>
    <w:tmpl w:val="0B96C894"/>
    <w:name w:val="WW8Num1622235"/>
    <w:lvl w:ilvl="0" w:tplc="1BF02E34">
      <w:start w:val="1"/>
      <w:numFmt w:val="lowerLetter"/>
      <w:suff w:val="space"/>
      <w:lvlText w:val="%1."/>
      <w:lvlJc w:val="left"/>
      <w:pPr>
        <w:ind w:firstLine="648"/>
      </w:pPr>
      <w:rPr>
        <w:rFonts w:hint="eastAsi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4A64333F"/>
    <w:multiLevelType w:val="hybridMultilevel"/>
    <w:tmpl w:val="46D02DD0"/>
    <w:name w:val="WW8Num1622238"/>
    <w:lvl w:ilvl="0" w:tplc="C0506566">
      <w:start w:val="1"/>
      <w:numFmt w:val="lowerLetter"/>
      <w:suff w:val="space"/>
      <w:lvlText w:val="%1."/>
      <w:lvlJc w:val="left"/>
      <w:pPr>
        <w:ind w:left="720"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CBB69AC"/>
    <w:multiLevelType w:val="hybridMultilevel"/>
    <w:tmpl w:val="55088BCC"/>
    <w:lvl w:ilvl="0" w:tplc="55C00C1C">
      <w:start w:val="1"/>
      <w:numFmt w:val="decimal"/>
      <w:lvlText w:val="%1)"/>
      <w:lvlJc w:val="left"/>
      <w:pPr>
        <w:tabs>
          <w:tab w:val="num" w:pos="1080"/>
        </w:tabs>
        <w:ind w:left="1152" w:hanging="504"/>
      </w:pPr>
      <w:rPr>
        <w:rFonts w:hint="eastAsia"/>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16">
    <w:nsid w:val="4F466B5C"/>
    <w:multiLevelType w:val="multilevel"/>
    <w:tmpl w:val="D3AC2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04B10CC"/>
    <w:multiLevelType w:val="hybridMultilevel"/>
    <w:tmpl w:val="40CA0128"/>
    <w:name w:val="WW8Num1622236"/>
    <w:lvl w:ilvl="0" w:tplc="AFE42E7C">
      <w:start w:val="1"/>
      <w:numFmt w:val="lowerLetter"/>
      <w:suff w:val="space"/>
      <w:lvlText w:val="%1."/>
      <w:lvlJc w:val="left"/>
      <w:pPr>
        <w:ind w:left="576"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0FC173C"/>
    <w:multiLevelType w:val="multilevel"/>
    <w:tmpl w:val="5894995C"/>
    <w:lvl w:ilvl="0">
      <w:start w:val="1"/>
      <w:numFmt w:val="decimal"/>
      <w:lvlText w:val="%1."/>
      <w:lvlJc w:val="left"/>
      <w:pPr>
        <w:tabs>
          <w:tab w:val="num" w:pos="288"/>
        </w:tabs>
        <w:ind w:left="648"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8CC5BB5"/>
    <w:multiLevelType w:val="hybridMultilevel"/>
    <w:tmpl w:val="F4D8BEF6"/>
    <w:name w:val="WW8Num1622233"/>
    <w:lvl w:ilvl="0" w:tplc="1D6C0846">
      <w:start w:val="1"/>
      <w:numFmt w:val="decimal"/>
      <w:lvlText w:val="%1)"/>
      <w:lvlJc w:val="left"/>
      <w:pPr>
        <w:tabs>
          <w:tab w:val="num" w:pos="283"/>
        </w:tabs>
        <w:ind w:left="585" w:hanging="225"/>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5250660"/>
    <w:multiLevelType w:val="hybridMultilevel"/>
    <w:tmpl w:val="CB32C742"/>
    <w:name w:val="WW8Num1622234"/>
    <w:lvl w:ilvl="0" w:tplc="C0B0CF8C">
      <w:start w:val="1"/>
      <w:numFmt w:val="decimal"/>
      <w:lvlText w:val="%1)"/>
      <w:lvlJc w:val="left"/>
      <w:pPr>
        <w:tabs>
          <w:tab w:val="num" w:pos="211"/>
        </w:tabs>
        <w:ind w:left="513" w:hanging="81"/>
      </w:pPr>
      <w:rPr>
        <w:rFonts w:hint="eastAsia"/>
      </w:rPr>
    </w:lvl>
    <w:lvl w:ilvl="1" w:tplc="B854274A">
      <w:start w:val="2"/>
      <w:numFmt w:val="decimal"/>
      <w:lvlText w:val="%2."/>
      <w:lvlJc w:val="left"/>
      <w:pPr>
        <w:tabs>
          <w:tab w:val="num" w:pos="1224"/>
        </w:tabs>
        <w:ind w:left="1368" w:hanging="288"/>
      </w:pPr>
      <w:rPr>
        <w:rFonts w:hint="eastAsia"/>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680B48CF"/>
    <w:multiLevelType w:val="hybridMultilevel"/>
    <w:tmpl w:val="2D5A1B40"/>
    <w:name w:val="WW8Num162223"/>
    <w:lvl w:ilvl="0" w:tplc="466868AA">
      <w:start w:val="1"/>
      <w:numFmt w:val="decimal"/>
      <w:lvlText w:val="%1."/>
      <w:lvlJc w:val="left"/>
      <w:pPr>
        <w:tabs>
          <w:tab w:val="num" w:pos="288"/>
        </w:tabs>
        <w:ind w:left="648" w:hanging="360"/>
      </w:pPr>
      <w:rPr>
        <w:rFonts w:hint="eastAsia"/>
      </w:rPr>
    </w:lvl>
    <w:lvl w:ilvl="1" w:tplc="7352988A">
      <w:start w:val="1"/>
      <w:numFmt w:val="lowerLetter"/>
      <w:lvlText w:val="%2."/>
      <w:lvlJc w:val="left"/>
      <w:pPr>
        <w:tabs>
          <w:tab w:val="num" w:pos="756"/>
        </w:tabs>
        <w:ind w:left="828" w:hanging="288"/>
      </w:pPr>
      <w:rPr>
        <w:rFonts w:hint="eastAsia"/>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cs="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B2D4F4FA">
      <w:start w:val="1"/>
      <w:numFmt w:val="decimal"/>
      <w:lvlText w:val="%7."/>
      <w:lvlJc w:val="left"/>
      <w:pPr>
        <w:tabs>
          <w:tab w:val="num" w:pos="288"/>
        </w:tabs>
        <w:ind w:left="648" w:hanging="360"/>
      </w:pPr>
      <w:rPr>
        <w:rFonts w:ascii="Times New Roman" w:eastAsia="Times New Roman" w:hAnsi="Times New Roman" w:hint="eastAsia"/>
      </w:rPr>
    </w:lvl>
    <w:lvl w:ilvl="7" w:tplc="B4AA655A">
      <w:start w:val="1"/>
      <w:numFmt w:val="decimal"/>
      <w:lvlText w:val="%8)"/>
      <w:lvlJc w:val="left"/>
      <w:pPr>
        <w:tabs>
          <w:tab w:val="num" w:pos="864"/>
        </w:tabs>
        <w:ind w:left="864" w:hanging="360"/>
      </w:pPr>
      <w:rPr>
        <w:rFonts w:hint="eastAsia"/>
      </w:rPr>
    </w:lvl>
    <w:lvl w:ilvl="8" w:tplc="0409001B">
      <w:start w:val="1"/>
      <w:numFmt w:val="lowerRoman"/>
      <w:lvlText w:val="%9."/>
      <w:lvlJc w:val="right"/>
      <w:pPr>
        <w:tabs>
          <w:tab w:val="num" w:pos="6480"/>
        </w:tabs>
        <w:ind w:left="6480" w:hanging="180"/>
      </w:pPr>
    </w:lvl>
  </w:abstractNum>
  <w:abstractNum w:abstractNumId="22">
    <w:nsid w:val="69704556"/>
    <w:multiLevelType w:val="multilevel"/>
    <w:tmpl w:val="76CC1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BE577A8"/>
    <w:multiLevelType w:val="hybridMultilevel"/>
    <w:tmpl w:val="810AF46A"/>
    <w:lvl w:ilvl="0" w:tplc="9254135E">
      <w:start w:val="1"/>
      <w:numFmt w:val="decimal"/>
      <w:lvlText w:val="(%1)"/>
      <w:lvlJc w:val="left"/>
      <w:pPr>
        <w:ind w:left="1008" w:hanging="360"/>
      </w:pPr>
      <w:rPr>
        <w:rFonts w:hAnsi="Times New Roman" w:hint="default"/>
      </w:r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num w:numId="1">
    <w:abstractNumId w:val="21"/>
  </w:num>
  <w:num w:numId="2">
    <w:abstractNumId w:val="16"/>
  </w:num>
  <w:num w:numId="3">
    <w:abstractNumId w:val="6"/>
  </w:num>
  <w:num w:numId="4">
    <w:abstractNumId w:val="5"/>
  </w:num>
  <w:num w:numId="5">
    <w:abstractNumId w:val="3"/>
  </w:num>
  <w:num w:numId="6">
    <w:abstractNumId w:val="1"/>
  </w:num>
  <w:num w:numId="7">
    <w:abstractNumId w:val="9"/>
  </w:num>
  <w:num w:numId="8">
    <w:abstractNumId w:val="23"/>
  </w:num>
  <w:num w:numId="9">
    <w:abstractNumId w:val="10"/>
  </w:num>
  <w:num w:numId="10">
    <w:abstractNumId w:val="18"/>
  </w:num>
  <w:num w:numId="11">
    <w:abstractNumId w:val="0"/>
  </w:num>
  <w:num w:numId="12">
    <w:abstractNumId w:val="4"/>
  </w:num>
  <w:num w:numId="13">
    <w:abstractNumId w:val="11"/>
  </w:num>
  <w:num w:numId="14">
    <w:abstractNumId w:val="15"/>
  </w:num>
  <w:num w:numId="15">
    <w:abstractNumId w:val="1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characterSpacingControl w:val="doNotCompress"/>
  <w:noLineBreaksAfter w:lang="zh-TW" w:val="([{£¥‘“‵〈《「『【〔〝︵︷︹︻︽︿﹁﹃﹙﹛﹝（｛"/>
  <w:noLineBreaksBefore w:lang="zh-TW" w:val="!),.:;?]}¢·–—’”•‥…‧′╴、。〉》」』】〕〞︰︱︳︴︶︸︺︼︾﹀﹂﹄﹏﹐﹑﹒﹔﹕﹖﹗﹚﹜﹞！），．：；？］｜｝､"/>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EF7"/>
    <w:rsid w:val="000005CB"/>
    <w:rsid w:val="0000088C"/>
    <w:rsid w:val="00000E9F"/>
    <w:rsid w:val="00001E62"/>
    <w:rsid w:val="00002468"/>
    <w:rsid w:val="000030B0"/>
    <w:rsid w:val="000032C7"/>
    <w:rsid w:val="00003464"/>
    <w:rsid w:val="000035A1"/>
    <w:rsid w:val="00003CD6"/>
    <w:rsid w:val="00003EBE"/>
    <w:rsid w:val="0000434B"/>
    <w:rsid w:val="000052DF"/>
    <w:rsid w:val="000065E6"/>
    <w:rsid w:val="000069D0"/>
    <w:rsid w:val="000074DF"/>
    <w:rsid w:val="000075D1"/>
    <w:rsid w:val="00007BD1"/>
    <w:rsid w:val="00010619"/>
    <w:rsid w:val="00010707"/>
    <w:rsid w:val="00011293"/>
    <w:rsid w:val="00012180"/>
    <w:rsid w:val="00012937"/>
    <w:rsid w:val="000138EB"/>
    <w:rsid w:val="00013973"/>
    <w:rsid w:val="0001496F"/>
    <w:rsid w:val="00014E33"/>
    <w:rsid w:val="000153DA"/>
    <w:rsid w:val="0001634C"/>
    <w:rsid w:val="0001648F"/>
    <w:rsid w:val="000204A6"/>
    <w:rsid w:val="00021589"/>
    <w:rsid w:val="0002257A"/>
    <w:rsid w:val="000225F5"/>
    <w:rsid w:val="000228BC"/>
    <w:rsid w:val="00022A42"/>
    <w:rsid w:val="00022F08"/>
    <w:rsid w:val="0002415A"/>
    <w:rsid w:val="0002485F"/>
    <w:rsid w:val="00024D15"/>
    <w:rsid w:val="00024D28"/>
    <w:rsid w:val="00024EBB"/>
    <w:rsid w:val="00025067"/>
    <w:rsid w:val="000259AF"/>
    <w:rsid w:val="00025F44"/>
    <w:rsid w:val="00026B91"/>
    <w:rsid w:val="000271BD"/>
    <w:rsid w:val="00030892"/>
    <w:rsid w:val="00031401"/>
    <w:rsid w:val="0003204B"/>
    <w:rsid w:val="0003335C"/>
    <w:rsid w:val="0003389E"/>
    <w:rsid w:val="00034BB7"/>
    <w:rsid w:val="0003507D"/>
    <w:rsid w:val="00035D23"/>
    <w:rsid w:val="00035E63"/>
    <w:rsid w:val="0003620D"/>
    <w:rsid w:val="00036B03"/>
    <w:rsid w:val="00036B5F"/>
    <w:rsid w:val="00037750"/>
    <w:rsid w:val="0003788D"/>
    <w:rsid w:val="00037BB0"/>
    <w:rsid w:val="00037F37"/>
    <w:rsid w:val="00037FD3"/>
    <w:rsid w:val="0004058B"/>
    <w:rsid w:val="00040F27"/>
    <w:rsid w:val="000420EF"/>
    <w:rsid w:val="0004226F"/>
    <w:rsid w:val="00042CCA"/>
    <w:rsid w:val="00044B7C"/>
    <w:rsid w:val="000458A3"/>
    <w:rsid w:val="00045E61"/>
    <w:rsid w:val="000462B3"/>
    <w:rsid w:val="0004661F"/>
    <w:rsid w:val="00046F30"/>
    <w:rsid w:val="000473B6"/>
    <w:rsid w:val="00047E5E"/>
    <w:rsid w:val="000501CF"/>
    <w:rsid w:val="0005038D"/>
    <w:rsid w:val="000507F4"/>
    <w:rsid w:val="00050A36"/>
    <w:rsid w:val="00051E01"/>
    <w:rsid w:val="00052818"/>
    <w:rsid w:val="00052EC3"/>
    <w:rsid w:val="0005301A"/>
    <w:rsid w:val="00053C65"/>
    <w:rsid w:val="0005535A"/>
    <w:rsid w:val="000553AF"/>
    <w:rsid w:val="00055980"/>
    <w:rsid w:val="00056BD7"/>
    <w:rsid w:val="00056DC8"/>
    <w:rsid w:val="000575D0"/>
    <w:rsid w:val="0005785A"/>
    <w:rsid w:val="00057EFE"/>
    <w:rsid w:val="00060272"/>
    <w:rsid w:val="00060CE3"/>
    <w:rsid w:val="00060FC9"/>
    <w:rsid w:val="00061E35"/>
    <w:rsid w:val="00061E87"/>
    <w:rsid w:val="0006279B"/>
    <w:rsid w:val="00062EF4"/>
    <w:rsid w:val="00062FE2"/>
    <w:rsid w:val="000635DF"/>
    <w:rsid w:val="000638CD"/>
    <w:rsid w:val="000642F3"/>
    <w:rsid w:val="00064699"/>
    <w:rsid w:val="0006477D"/>
    <w:rsid w:val="00064ADD"/>
    <w:rsid w:val="00064D37"/>
    <w:rsid w:val="000650AA"/>
    <w:rsid w:val="00065784"/>
    <w:rsid w:val="00066AEF"/>
    <w:rsid w:val="00070270"/>
    <w:rsid w:val="00070829"/>
    <w:rsid w:val="000708AA"/>
    <w:rsid w:val="00070C4D"/>
    <w:rsid w:val="00071883"/>
    <w:rsid w:val="00071997"/>
    <w:rsid w:val="00071AF2"/>
    <w:rsid w:val="000722C3"/>
    <w:rsid w:val="00072CC3"/>
    <w:rsid w:val="00073448"/>
    <w:rsid w:val="000739C3"/>
    <w:rsid w:val="000747BC"/>
    <w:rsid w:val="000748B1"/>
    <w:rsid w:val="00075BA0"/>
    <w:rsid w:val="00076A31"/>
    <w:rsid w:val="00080E03"/>
    <w:rsid w:val="000818A4"/>
    <w:rsid w:val="00081A9B"/>
    <w:rsid w:val="0008296C"/>
    <w:rsid w:val="00082BBF"/>
    <w:rsid w:val="00083800"/>
    <w:rsid w:val="00085539"/>
    <w:rsid w:val="0008685A"/>
    <w:rsid w:val="00087037"/>
    <w:rsid w:val="0008741E"/>
    <w:rsid w:val="000874BA"/>
    <w:rsid w:val="00087BD2"/>
    <w:rsid w:val="0009026E"/>
    <w:rsid w:val="00090452"/>
    <w:rsid w:val="00091669"/>
    <w:rsid w:val="00092033"/>
    <w:rsid w:val="00092652"/>
    <w:rsid w:val="00093BD5"/>
    <w:rsid w:val="0009420C"/>
    <w:rsid w:val="00094599"/>
    <w:rsid w:val="00094EF7"/>
    <w:rsid w:val="000952AF"/>
    <w:rsid w:val="0009535C"/>
    <w:rsid w:val="000956B2"/>
    <w:rsid w:val="00095860"/>
    <w:rsid w:val="00095A94"/>
    <w:rsid w:val="00096F66"/>
    <w:rsid w:val="00097482"/>
    <w:rsid w:val="000979CE"/>
    <w:rsid w:val="00097A31"/>
    <w:rsid w:val="00097BBF"/>
    <w:rsid w:val="000A0A7A"/>
    <w:rsid w:val="000A0C55"/>
    <w:rsid w:val="000A1817"/>
    <w:rsid w:val="000A2D35"/>
    <w:rsid w:val="000A5EC5"/>
    <w:rsid w:val="000A6A09"/>
    <w:rsid w:val="000A6D4F"/>
    <w:rsid w:val="000A75DF"/>
    <w:rsid w:val="000B0A15"/>
    <w:rsid w:val="000B1DA1"/>
    <w:rsid w:val="000B1F3F"/>
    <w:rsid w:val="000B2933"/>
    <w:rsid w:val="000B2DAF"/>
    <w:rsid w:val="000B3586"/>
    <w:rsid w:val="000B3EC4"/>
    <w:rsid w:val="000B414F"/>
    <w:rsid w:val="000B4168"/>
    <w:rsid w:val="000B45E5"/>
    <w:rsid w:val="000B4B23"/>
    <w:rsid w:val="000B4CEA"/>
    <w:rsid w:val="000B53E9"/>
    <w:rsid w:val="000B55F0"/>
    <w:rsid w:val="000B6F99"/>
    <w:rsid w:val="000B7074"/>
    <w:rsid w:val="000B744B"/>
    <w:rsid w:val="000B751C"/>
    <w:rsid w:val="000B7570"/>
    <w:rsid w:val="000B774C"/>
    <w:rsid w:val="000B7762"/>
    <w:rsid w:val="000B7B49"/>
    <w:rsid w:val="000B7C73"/>
    <w:rsid w:val="000B7F4A"/>
    <w:rsid w:val="000C077B"/>
    <w:rsid w:val="000C1AA2"/>
    <w:rsid w:val="000C1C6D"/>
    <w:rsid w:val="000C200B"/>
    <w:rsid w:val="000C2F62"/>
    <w:rsid w:val="000C301F"/>
    <w:rsid w:val="000C3076"/>
    <w:rsid w:val="000C47E7"/>
    <w:rsid w:val="000C4D5A"/>
    <w:rsid w:val="000C597F"/>
    <w:rsid w:val="000C694B"/>
    <w:rsid w:val="000C713F"/>
    <w:rsid w:val="000C7187"/>
    <w:rsid w:val="000C7CAB"/>
    <w:rsid w:val="000D00EF"/>
    <w:rsid w:val="000D0367"/>
    <w:rsid w:val="000D12EC"/>
    <w:rsid w:val="000D13BD"/>
    <w:rsid w:val="000D2268"/>
    <w:rsid w:val="000D231E"/>
    <w:rsid w:val="000D2415"/>
    <w:rsid w:val="000D333E"/>
    <w:rsid w:val="000D33E7"/>
    <w:rsid w:val="000D34F7"/>
    <w:rsid w:val="000D3785"/>
    <w:rsid w:val="000D3A88"/>
    <w:rsid w:val="000D4F86"/>
    <w:rsid w:val="000D63F2"/>
    <w:rsid w:val="000D7195"/>
    <w:rsid w:val="000D730A"/>
    <w:rsid w:val="000D7404"/>
    <w:rsid w:val="000D7BCD"/>
    <w:rsid w:val="000D7CE3"/>
    <w:rsid w:val="000D7F21"/>
    <w:rsid w:val="000E07ED"/>
    <w:rsid w:val="000E0CE1"/>
    <w:rsid w:val="000E0FEF"/>
    <w:rsid w:val="000E136F"/>
    <w:rsid w:val="000E2596"/>
    <w:rsid w:val="000E2792"/>
    <w:rsid w:val="000E3087"/>
    <w:rsid w:val="000E359B"/>
    <w:rsid w:val="000E3675"/>
    <w:rsid w:val="000E3F1A"/>
    <w:rsid w:val="000E409E"/>
    <w:rsid w:val="000E4440"/>
    <w:rsid w:val="000E44E9"/>
    <w:rsid w:val="000E6C25"/>
    <w:rsid w:val="000E798A"/>
    <w:rsid w:val="000E7FCD"/>
    <w:rsid w:val="000F0B07"/>
    <w:rsid w:val="000F0D22"/>
    <w:rsid w:val="000F1554"/>
    <w:rsid w:val="000F1A8C"/>
    <w:rsid w:val="000F26D5"/>
    <w:rsid w:val="000F2A8D"/>
    <w:rsid w:val="000F33CF"/>
    <w:rsid w:val="000F389B"/>
    <w:rsid w:val="000F46AD"/>
    <w:rsid w:val="000F528D"/>
    <w:rsid w:val="000F5C63"/>
    <w:rsid w:val="000F60FF"/>
    <w:rsid w:val="000F61A7"/>
    <w:rsid w:val="000F6777"/>
    <w:rsid w:val="000F7219"/>
    <w:rsid w:val="000F725D"/>
    <w:rsid w:val="0010129E"/>
    <w:rsid w:val="00101399"/>
    <w:rsid w:val="00102E53"/>
    <w:rsid w:val="0010375D"/>
    <w:rsid w:val="00103B7E"/>
    <w:rsid w:val="00103C56"/>
    <w:rsid w:val="00103FF8"/>
    <w:rsid w:val="00105E32"/>
    <w:rsid w:val="00106411"/>
    <w:rsid w:val="001072EF"/>
    <w:rsid w:val="00110386"/>
    <w:rsid w:val="00110740"/>
    <w:rsid w:val="00111098"/>
    <w:rsid w:val="0011199E"/>
    <w:rsid w:val="00111F72"/>
    <w:rsid w:val="001126B1"/>
    <w:rsid w:val="00112EAC"/>
    <w:rsid w:val="001136BC"/>
    <w:rsid w:val="00113F6F"/>
    <w:rsid w:val="0011413E"/>
    <w:rsid w:val="00114186"/>
    <w:rsid w:val="001141E6"/>
    <w:rsid w:val="001146F2"/>
    <w:rsid w:val="00114756"/>
    <w:rsid w:val="001150E9"/>
    <w:rsid w:val="00115274"/>
    <w:rsid w:val="00115700"/>
    <w:rsid w:val="00115C9B"/>
    <w:rsid w:val="00115DE8"/>
    <w:rsid w:val="00115F87"/>
    <w:rsid w:val="00116A18"/>
    <w:rsid w:val="001173E1"/>
    <w:rsid w:val="001210D8"/>
    <w:rsid w:val="00122195"/>
    <w:rsid w:val="00123142"/>
    <w:rsid w:val="001234F7"/>
    <w:rsid w:val="001252C9"/>
    <w:rsid w:val="00126D0A"/>
    <w:rsid w:val="00126FEB"/>
    <w:rsid w:val="00127A09"/>
    <w:rsid w:val="00130084"/>
    <w:rsid w:val="00130D2C"/>
    <w:rsid w:val="00130F40"/>
    <w:rsid w:val="0013111D"/>
    <w:rsid w:val="0013164A"/>
    <w:rsid w:val="00131883"/>
    <w:rsid w:val="00135193"/>
    <w:rsid w:val="001351DF"/>
    <w:rsid w:val="00135485"/>
    <w:rsid w:val="0013624D"/>
    <w:rsid w:val="00136328"/>
    <w:rsid w:val="00136ABB"/>
    <w:rsid w:val="00137701"/>
    <w:rsid w:val="00137E80"/>
    <w:rsid w:val="00140759"/>
    <w:rsid w:val="001417F7"/>
    <w:rsid w:val="00141BA3"/>
    <w:rsid w:val="001421E9"/>
    <w:rsid w:val="001428E1"/>
    <w:rsid w:val="00142FD9"/>
    <w:rsid w:val="0014322C"/>
    <w:rsid w:val="0014359F"/>
    <w:rsid w:val="00143D51"/>
    <w:rsid w:val="00145C5C"/>
    <w:rsid w:val="00145CD3"/>
    <w:rsid w:val="00145CDA"/>
    <w:rsid w:val="00145F17"/>
    <w:rsid w:val="00146017"/>
    <w:rsid w:val="00147F94"/>
    <w:rsid w:val="001513C0"/>
    <w:rsid w:val="00151B2B"/>
    <w:rsid w:val="00151BA5"/>
    <w:rsid w:val="00152103"/>
    <w:rsid w:val="00152F24"/>
    <w:rsid w:val="00153118"/>
    <w:rsid w:val="00153419"/>
    <w:rsid w:val="001536D0"/>
    <w:rsid w:val="001541B2"/>
    <w:rsid w:val="00154756"/>
    <w:rsid w:val="001547CF"/>
    <w:rsid w:val="001553FA"/>
    <w:rsid w:val="00155E45"/>
    <w:rsid w:val="0015641F"/>
    <w:rsid w:val="00156E22"/>
    <w:rsid w:val="00157BDC"/>
    <w:rsid w:val="00161247"/>
    <w:rsid w:val="00161280"/>
    <w:rsid w:val="00161394"/>
    <w:rsid w:val="0016147E"/>
    <w:rsid w:val="00161B26"/>
    <w:rsid w:val="00161CCF"/>
    <w:rsid w:val="001623A7"/>
    <w:rsid w:val="0016397D"/>
    <w:rsid w:val="00163A14"/>
    <w:rsid w:val="00164B21"/>
    <w:rsid w:val="00164B3A"/>
    <w:rsid w:val="00164ECE"/>
    <w:rsid w:val="0016506A"/>
    <w:rsid w:val="001650A3"/>
    <w:rsid w:val="001651FF"/>
    <w:rsid w:val="00165336"/>
    <w:rsid w:val="00166C7A"/>
    <w:rsid w:val="00170B92"/>
    <w:rsid w:val="00171B2A"/>
    <w:rsid w:val="00171E72"/>
    <w:rsid w:val="001726F4"/>
    <w:rsid w:val="00172AE8"/>
    <w:rsid w:val="00173A53"/>
    <w:rsid w:val="00173FE5"/>
    <w:rsid w:val="001742AA"/>
    <w:rsid w:val="0017517A"/>
    <w:rsid w:val="00175986"/>
    <w:rsid w:val="00175F43"/>
    <w:rsid w:val="0017646E"/>
    <w:rsid w:val="001771CC"/>
    <w:rsid w:val="00177253"/>
    <w:rsid w:val="00177664"/>
    <w:rsid w:val="0017768D"/>
    <w:rsid w:val="0017796B"/>
    <w:rsid w:val="00177E94"/>
    <w:rsid w:val="001800B2"/>
    <w:rsid w:val="001802B8"/>
    <w:rsid w:val="0018070A"/>
    <w:rsid w:val="00180FC2"/>
    <w:rsid w:val="00182137"/>
    <w:rsid w:val="00182C2D"/>
    <w:rsid w:val="0018436E"/>
    <w:rsid w:val="00184785"/>
    <w:rsid w:val="00184A7E"/>
    <w:rsid w:val="0018516B"/>
    <w:rsid w:val="00185775"/>
    <w:rsid w:val="00185846"/>
    <w:rsid w:val="001861B7"/>
    <w:rsid w:val="00186483"/>
    <w:rsid w:val="001867FC"/>
    <w:rsid w:val="0018779D"/>
    <w:rsid w:val="00187850"/>
    <w:rsid w:val="00187AA1"/>
    <w:rsid w:val="001929C4"/>
    <w:rsid w:val="0019329D"/>
    <w:rsid w:val="001933C4"/>
    <w:rsid w:val="00193780"/>
    <w:rsid w:val="0019380B"/>
    <w:rsid w:val="00193AC2"/>
    <w:rsid w:val="00194665"/>
    <w:rsid w:val="00194B61"/>
    <w:rsid w:val="00194C2A"/>
    <w:rsid w:val="001950F4"/>
    <w:rsid w:val="00195713"/>
    <w:rsid w:val="00196404"/>
    <w:rsid w:val="001969B2"/>
    <w:rsid w:val="00196E61"/>
    <w:rsid w:val="001A03C3"/>
    <w:rsid w:val="001A10F0"/>
    <w:rsid w:val="001A139E"/>
    <w:rsid w:val="001A176B"/>
    <w:rsid w:val="001A1DEB"/>
    <w:rsid w:val="001A1F19"/>
    <w:rsid w:val="001A24CF"/>
    <w:rsid w:val="001A3C20"/>
    <w:rsid w:val="001A4977"/>
    <w:rsid w:val="001A4EFA"/>
    <w:rsid w:val="001A4F25"/>
    <w:rsid w:val="001A7B24"/>
    <w:rsid w:val="001B091F"/>
    <w:rsid w:val="001B0B20"/>
    <w:rsid w:val="001B0F14"/>
    <w:rsid w:val="001B1708"/>
    <w:rsid w:val="001B1A73"/>
    <w:rsid w:val="001B27FC"/>
    <w:rsid w:val="001B42E5"/>
    <w:rsid w:val="001B52B3"/>
    <w:rsid w:val="001B5C18"/>
    <w:rsid w:val="001B710C"/>
    <w:rsid w:val="001B7419"/>
    <w:rsid w:val="001C0AEF"/>
    <w:rsid w:val="001C0BE3"/>
    <w:rsid w:val="001C2358"/>
    <w:rsid w:val="001C240E"/>
    <w:rsid w:val="001C2A80"/>
    <w:rsid w:val="001C3435"/>
    <w:rsid w:val="001C3B7E"/>
    <w:rsid w:val="001C411B"/>
    <w:rsid w:val="001C4A8F"/>
    <w:rsid w:val="001C5AEF"/>
    <w:rsid w:val="001C6100"/>
    <w:rsid w:val="001C7029"/>
    <w:rsid w:val="001C76C3"/>
    <w:rsid w:val="001C7E07"/>
    <w:rsid w:val="001D1B7E"/>
    <w:rsid w:val="001D230D"/>
    <w:rsid w:val="001D3ED6"/>
    <w:rsid w:val="001D4384"/>
    <w:rsid w:val="001D4757"/>
    <w:rsid w:val="001D4A3C"/>
    <w:rsid w:val="001D5405"/>
    <w:rsid w:val="001D58F9"/>
    <w:rsid w:val="001E00D5"/>
    <w:rsid w:val="001E0A76"/>
    <w:rsid w:val="001E0EBB"/>
    <w:rsid w:val="001E18BA"/>
    <w:rsid w:val="001E1BB0"/>
    <w:rsid w:val="001E1C7C"/>
    <w:rsid w:val="001E2D59"/>
    <w:rsid w:val="001E2E39"/>
    <w:rsid w:val="001E3002"/>
    <w:rsid w:val="001E5304"/>
    <w:rsid w:val="001E61A0"/>
    <w:rsid w:val="001E634F"/>
    <w:rsid w:val="001E6404"/>
    <w:rsid w:val="001E66D6"/>
    <w:rsid w:val="001E6810"/>
    <w:rsid w:val="001E7F57"/>
    <w:rsid w:val="001F0504"/>
    <w:rsid w:val="001F0CF8"/>
    <w:rsid w:val="001F106B"/>
    <w:rsid w:val="001F11D7"/>
    <w:rsid w:val="001F21B6"/>
    <w:rsid w:val="001F2456"/>
    <w:rsid w:val="001F370C"/>
    <w:rsid w:val="001F3B00"/>
    <w:rsid w:val="001F3C7E"/>
    <w:rsid w:val="001F411A"/>
    <w:rsid w:val="001F59CC"/>
    <w:rsid w:val="001F6357"/>
    <w:rsid w:val="001F6680"/>
    <w:rsid w:val="001F70D7"/>
    <w:rsid w:val="00200828"/>
    <w:rsid w:val="00200921"/>
    <w:rsid w:val="00200CA4"/>
    <w:rsid w:val="00201B97"/>
    <w:rsid w:val="0020229B"/>
    <w:rsid w:val="00202781"/>
    <w:rsid w:val="00203DD9"/>
    <w:rsid w:val="00204C0F"/>
    <w:rsid w:val="00206367"/>
    <w:rsid w:val="0020659A"/>
    <w:rsid w:val="00211768"/>
    <w:rsid w:val="00212D34"/>
    <w:rsid w:val="00213457"/>
    <w:rsid w:val="002134B8"/>
    <w:rsid w:val="002136F4"/>
    <w:rsid w:val="00213E89"/>
    <w:rsid w:val="002159F8"/>
    <w:rsid w:val="00216143"/>
    <w:rsid w:val="00216C29"/>
    <w:rsid w:val="00217072"/>
    <w:rsid w:val="002171AB"/>
    <w:rsid w:val="002179F0"/>
    <w:rsid w:val="0022097D"/>
    <w:rsid w:val="00220AFA"/>
    <w:rsid w:val="00220B6A"/>
    <w:rsid w:val="002210F3"/>
    <w:rsid w:val="002210F9"/>
    <w:rsid w:val="002216DA"/>
    <w:rsid w:val="002219BC"/>
    <w:rsid w:val="002219F8"/>
    <w:rsid w:val="00222E07"/>
    <w:rsid w:val="002237B4"/>
    <w:rsid w:val="00223C3C"/>
    <w:rsid w:val="0022405C"/>
    <w:rsid w:val="00225479"/>
    <w:rsid w:val="00225B03"/>
    <w:rsid w:val="00225C7D"/>
    <w:rsid w:val="0022626E"/>
    <w:rsid w:val="0022690D"/>
    <w:rsid w:val="00230969"/>
    <w:rsid w:val="002309A1"/>
    <w:rsid w:val="00230F47"/>
    <w:rsid w:val="00231643"/>
    <w:rsid w:val="00231908"/>
    <w:rsid w:val="00231B0B"/>
    <w:rsid w:val="00231FDD"/>
    <w:rsid w:val="002321D6"/>
    <w:rsid w:val="00233D87"/>
    <w:rsid w:val="00233F61"/>
    <w:rsid w:val="002343EE"/>
    <w:rsid w:val="00234C4D"/>
    <w:rsid w:val="00234F18"/>
    <w:rsid w:val="00235156"/>
    <w:rsid w:val="002358C6"/>
    <w:rsid w:val="00236F8A"/>
    <w:rsid w:val="0023736E"/>
    <w:rsid w:val="002373EF"/>
    <w:rsid w:val="002373FB"/>
    <w:rsid w:val="0024152B"/>
    <w:rsid w:val="002418A4"/>
    <w:rsid w:val="00241ABB"/>
    <w:rsid w:val="00241E4E"/>
    <w:rsid w:val="002421A5"/>
    <w:rsid w:val="0024263F"/>
    <w:rsid w:val="002427E6"/>
    <w:rsid w:val="00242A08"/>
    <w:rsid w:val="002430E6"/>
    <w:rsid w:val="0024543A"/>
    <w:rsid w:val="00245571"/>
    <w:rsid w:val="00245969"/>
    <w:rsid w:val="00245CF5"/>
    <w:rsid w:val="00245EF2"/>
    <w:rsid w:val="0024720D"/>
    <w:rsid w:val="00247BAC"/>
    <w:rsid w:val="002500EE"/>
    <w:rsid w:val="002505C5"/>
    <w:rsid w:val="00250B54"/>
    <w:rsid w:val="00250CFA"/>
    <w:rsid w:val="00250FAD"/>
    <w:rsid w:val="00251158"/>
    <w:rsid w:val="00251714"/>
    <w:rsid w:val="002518D3"/>
    <w:rsid w:val="0025196A"/>
    <w:rsid w:val="002520FE"/>
    <w:rsid w:val="00252330"/>
    <w:rsid w:val="00252945"/>
    <w:rsid w:val="00252BC1"/>
    <w:rsid w:val="00252C46"/>
    <w:rsid w:val="00253CA9"/>
    <w:rsid w:val="002549A4"/>
    <w:rsid w:val="00256210"/>
    <w:rsid w:val="00256419"/>
    <w:rsid w:val="002571EA"/>
    <w:rsid w:val="002604A5"/>
    <w:rsid w:val="00260D40"/>
    <w:rsid w:val="00261046"/>
    <w:rsid w:val="00261501"/>
    <w:rsid w:val="00262012"/>
    <w:rsid w:val="00262B7A"/>
    <w:rsid w:val="00262FEE"/>
    <w:rsid w:val="00263226"/>
    <w:rsid w:val="002632F2"/>
    <w:rsid w:val="00263CA9"/>
    <w:rsid w:val="00263E9C"/>
    <w:rsid w:val="002641D3"/>
    <w:rsid w:val="002655D8"/>
    <w:rsid w:val="00265F11"/>
    <w:rsid w:val="002669AE"/>
    <w:rsid w:val="00266C56"/>
    <w:rsid w:val="00267278"/>
    <w:rsid w:val="002707BF"/>
    <w:rsid w:val="002707FA"/>
    <w:rsid w:val="00272798"/>
    <w:rsid w:val="00272B50"/>
    <w:rsid w:val="00272C19"/>
    <w:rsid w:val="00273CE3"/>
    <w:rsid w:val="00274605"/>
    <w:rsid w:val="002747A6"/>
    <w:rsid w:val="00274C49"/>
    <w:rsid w:val="0027618C"/>
    <w:rsid w:val="00276D39"/>
    <w:rsid w:val="00277281"/>
    <w:rsid w:val="002776DC"/>
    <w:rsid w:val="00277A64"/>
    <w:rsid w:val="00277D76"/>
    <w:rsid w:val="00277F38"/>
    <w:rsid w:val="00280FB9"/>
    <w:rsid w:val="00281376"/>
    <w:rsid w:val="00281D6B"/>
    <w:rsid w:val="0028331C"/>
    <w:rsid w:val="00284A87"/>
    <w:rsid w:val="0028525B"/>
    <w:rsid w:val="00285B63"/>
    <w:rsid w:val="00285C60"/>
    <w:rsid w:val="00286174"/>
    <w:rsid w:val="00286229"/>
    <w:rsid w:val="0028662F"/>
    <w:rsid w:val="00286807"/>
    <w:rsid w:val="00287F8E"/>
    <w:rsid w:val="002904F4"/>
    <w:rsid w:val="002913E7"/>
    <w:rsid w:val="002927E1"/>
    <w:rsid w:val="00293609"/>
    <w:rsid w:val="002936EB"/>
    <w:rsid w:val="00293823"/>
    <w:rsid w:val="002940FF"/>
    <w:rsid w:val="00295B68"/>
    <w:rsid w:val="002960EB"/>
    <w:rsid w:val="002A0C90"/>
    <w:rsid w:val="002A17E7"/>
    <w:rsid w:val="002A1B1B"/>
    <w:rsid w:val="002A1DC7"/>
    <w:rsid w:val="002A30ED"/>
    <w:rsid w:val="002A3762"/>
    <w:rsid w:val="002A3D68"/>
    <w:rsid w:val="002A4255"/>
    <w:rsid w:val="002A42F5"/>
    <w:rsid w:val="002A43A1"/>
    <w:rsid w:val="002A4F86"/>
    <w:rsid w:val="002A6282"/>
    <w:rsid w:val="002A7D73"/>
    <w:rsid w:val="002B01A7"/>
    <w:rsid w:val="002B0F03"/>
    <w:rsid w:val="002B148B"/>
    <w:rsid w:val="002B1507"/>
    <w:rsid w:val="002B1D1F"/>
    <w:rsid w:val="002B24C4"/>
    <w:rsid w:val="002B2D4C"/>
    <w:rsid w:val="002B2FC2"/>
    <w:rsid w:val="002B30AA"/>
    <w:rsid w:val="002B3E6A"/>
    <w:rsid w:val="002B52ED"/>
    <w:rsid w:val="002B545E"/>
    <w:rsid w:val="002B5624"/>
    <w:rsid w:val="002B57DF"/>
    <w:rsid w:val="002B72A5"/>
    <w:rsid w:val="002B7E71"/>
    <w:rsid w:val="002C0346"/>
    <w:rsid w:val="002C0FDE"/>
    <w:rsid w:val="002C113A"/>
    <w:rsid w:val="002C235A"/>
    <w:rsid w:val="002C2ECB"/>
    <w:rsid w:val="002C2ED5"/>
    <w:rsid w:val="002C308E"/>
    <w:rsid w:val="002C3378"/>
    <w:rsid w:val="002C38D4"/>
    <w:rsid w:val="002C420A"/>
    <w:rsid w:val="002C4840"/>
    <w:rsid w:val="002C5F98"/>
    <w:rsid w:val="002C6155"/>
    <w:rsid w:val="002C6F7E"/>
    <w:rsid w:val="002C728E"/>
    <w:rsid w:val="002C7BA4"/>
    <w:rsid w:val="002C7ED8"/>
    <w:rsid w:val="002C7F64"/>
    <w:rsid w:val="002D0E37"/>
    <w:rsid w:val="002D1188"/>
    <w:rsid w:val="002D128D"/>
    <w:rsid w:val="002D1D47"/>
    <w:rsid w:val="002D1F8B"/>
    <w:rsid w:val="002D2076"/>
    <w:rsid w:val="002D20BD"/>
    <w:rsid w:val="002D23B9"/>
    <w:rsid w:val="002D2EC6"/>
    <w:rsid w:val="002D5132"/>
    <w:rsid w:val="002D7DA1"/>
    <w:rsid w:val="002E0ABC"/>
    <w:rsid w:val="002E1DC9"/>
    <w:rsid w:val="002E355E"/>
    <w:rsid w:val="002E390A"/>
    <w:rsid w:val="002E4341"/>
    <w:rsid w:val="002E43D4"/>
    <w:rsid w:val="002E5544"/>
    <w:rsid w:val="002E660E"/>
    <w:rsid w:val="002E7050"/>
    <w:rsid w:val="002E7944"/>
    <w:rsid w:val="002E7AE4"/>
    <w:rsid w:val="002E7BAD"/>
    <w:rsid w:val="002F012E"/>
    <w:rsid w:val="002F11EE"/>
    <w:rsid w:val="002F122B"/>
    <w:rsid w:val="002F1C56"/>
    <w:rsid w:val="002F34DC"/>
    <w:rsid w:val="002F424F"/>
    <w:rsid w:val="002F42ED"/>
    <w:rsid w:val="002F43FB"/>
    <w:rsid w:val="002F459A"/>
    <w:rsid w:val="002F4BC0"/>
    <w:rsid w:val="002F52C8"/>
    <w:rsid w:val="002F5A69"/>
    <w:rsid w:val="002F6157"/>
    <w:rsid w:val="003004C3"/>
    <w:rsid w:val="003005ED"/>
    <w:rsid w:val="00300BA8"/>
    <w:rsid w:val="00300EA1"/>
    <w:rsid w:val="0030118A"/>
    <w:rsid w:val="003019FA"/>
    <w:rsid w:val="00302310"/>
    <w:rsid w:val="00302F46"/>
    <w:rsid w:val="0030358C"/>
    <w:rsid w:val="00304298"/>
    <w:rsid w:val="0030571A"/>
    <w:rsid w:val="00306287"/>
    <w:rsid w:val="00306590"/>
    <w:rsid w:val="00306C8F"/>
    <w:rsid w:val="00310D05"/>
    <w:rsid w:val="00310FD2"/>
    <w:rsid w:val="0031152D"/>
    <w:rsid w:val="00311C94"/>
    <w:rsid w:val="003133F9"/>
    <w:rsid w:val="00313A97"/>
    <w:rsid w:val="00313DC5"/>
    <w:rsid w:val="00314476"/>
    <w:rsid w:val="0031469F"/>
    <w:rsid w:val="00314D5E"/>
    <w:rsid w:val="003151CA"/>
    <w:rsid w:val="00315DC7"/>
    <w:rsid w:val="00315E87"/>
    <w:rsid w:val="00316168"/>
    <w:rsid w:val="00316579"/>
    <w:rsid w:val="00316F6D"/>
    <w:rsid w:val="003170EF"/>
    <w:rsid w:val="00317580"/>
    <w:rsid w:val="003206C2"/>
    <w:rsid w:val="00321040"/>
    <w:rsid w:val="003216C0"/>
    <w:rsid w:val="00321710"/>
    <w:rsid w:val="00321D8A"/>
    <w:rsid w:val="00321E47"/>
    <w:rsid w:val="00322AD7"/>
    <w:rsid w:val="003231F7"/>
    <w:rsid w:val="003244EC"/>
    <w:rsid w:val="003247B5"/>
    <w:rsid w:val="00324B70"/>
    <w:rsid w:val="00324E93"/>
    <w:rsid w:val="00326A0C"/>
    <w:rsid w:val="00326B75"/>
    <w:rsid w:val="00327A8A"/>
    <w:rsid w:val="00330155"/>
    <w:rsid w:val="00330290"/>
    <w:rsid w:val="0033264A"/>
    <w:rsid w:val="00332706"/>
    <w:rsid w:val="00332B78"/>
    <w:rsid w:val="00332C68"/>
    <w:rsid w:val="0033364F"/>
    <w:rsid w:val="0033368A"/>
    <w:rsid w:val="0033463A"/>
    <w:rsid w:val="00334644"/>
    <w:rsid w:val="003355BA"/>
    <w:rsid w:val="00335961"/>
    <w:rsid w:val="00336A81"/>
    <w:rsid w:val="003374B5"/>
    <w:rsid w:val="0033772C"/>
    <w:rsid w:val="003378DB"/>
    <w:rsid w:val="003413E9"/>
    <w:rsid w:val="0034181B"/>
    <w:rsid w:val="0034199C"/>
    <w:rsid w:val="003419F9"/>
    <w:rsid w:val="00341E32"/>
    <w:rsid w:val="003428C9"/>
    <w:rsid w:val="00342E82"/>
    <w:rsid w:val="00343E05"/>
    <w:rsid w:val="00344041"/>
    <w:rsid w:val="0034423B"/>
    <w:rsid w:val="00344320"/>
    <w:rsid w:val="00344362"/>
    <w:rsid w:val="0034481B"/>
    <w:rsid w:val="00345E39"/>
    <w:rsid w:val="00346DB0"/>
    <w:rsid w:val="00350189"/>
    <w:rsid w:val="00350326"/>
    <w:rsid w:val="00350999"/>
    <w:rsid w:val="00350D08"/>
    <w:rsid w:val="003510AA"/>
    <w:rsid w:val="00351257"/>
    <w:rsid w:val="00351296"/>
    <w:rsid w:val="003512F7"/>
    <w:rsid w:val="00351C03"/>
    <w:rsid w:val="00352722"/>
    <w:rsid w:val="00353B95"/>
    <w:rsid w:val="00354EDB"/>
    <w:rsid w:val="0035508B"/>
    <w:rsid w:val="00355AD5"/>
    <w:rsid w:val="00355CEB"/>
    <w:rsid w:val="00357468"/>
    <w:rsid w:val="00357E09"/>
    <w:rsid w:val="00360069"/>
    <w:rsid w:val="003605B9"/>
    <w:rsid w:val="0036257F"/>
    <w:rsid w:val="00362C1C"/>
    <w:rsid w:val="003630A3"/>
    <w:rsid w:val="003645E3"/>
    <w:rsid w:val="00365133"/>
    <w:rsid w:val="00365507"/>
    <w:rsid w:val="00365555"/>
    <w:rsid w:val="00366070"/>
    <w:rsid w:val="00366FE9"/>
    <w:rsid w:val="003672AF"/>
    <w:rsid w:val="00367AF0"/>
    <w:rsid w:val="0037045B"/>
    <w:rsid w:val="003706FC"/>
    <w:rsid w:val="0037079C"/>
    <w:rsid w:val="00370A07"/>
    <w:rsid w:val="00370C26"/>
    <w:rsid w:val="003710C1"/>
    <w:rsid w:val="003714B4"/>
    <w:rsid w:val="00371699"/>
    <w:rsid w:val="00371BE6"/>
    <w:rsid w:val="00371F35"/>
    <w:rsid w:val="003721BE"/>
    <w:rsid w:val="00372267"/>
    <w:rsid w:val="003731D4"/>
    <w:rsid w:val="003731EA"/>
    <w:rsid w:val="003740D8"/>
    <w:rsid w:val="00374A39"/>
    <w:rsid w:val="00375EF2"/>
    <w:rsid w:val="00375F29"/>
    <w:rsid w:val="00375FAD"/>
    <w:rsid w:val="003766CB"/>
    <w:rsid w:val="003769A7"/>
    <w:rsid w:val="00376FFD"/>
    <w:rsid w:val="0037712D"/>
    <w:rsid w:val="003774A8"/>
    <w:rsid w:val="003779F2"/>
    <w:rsid w:val="003806CE"/>
    <w:rsid w:val="00380B42"/>
    <w:rsid w:val="0038120D"/>
    <w:rsid w:val="00383202"/>
    <w:rsid w:val="0038321C"/>
    <w:rsid w:val="003843A8"/>
    <w:rsid w:val="00384410"/>
    <w:rsid w:val="0038549A"/>
    <w:rsid w:val="0038660E"/>
    <w:rsid w:val="00386EA0"/>
    <w:rsid w:val="00387423"/>
    <w:rsid w:val="00387766"/>
    <w:rsid w:val="003877E3"/>
    <w:rsid w:val="00390A37"/>
    <w:rsid w:val="0039109E"/>
    <w:rsid w:val="00391C8D"/>
    <w:rsid w:val="00392087"/>
    <w:rsid w:val="00392997"/>
    <w:rsid w:val="00392BAD"/>
    <w:rsid w:val="00393302"/>
    <w:rsid w:val="00393CBA"/>
    <w:rsid w:val="00394769"/>
    <w:rsid w:val="0039482C"/>
    <w:rsid w:val="00395A49"/>
    <w:rsid w:val="00395FD0"/>
    <w:rsid w:val="00396368"/>
    <w:rsid w:val="00396DAA"/>
    <w:rsid w:val="00396EC7"/>
    <w:rsid w:val="003973AE"/>
    <w:rsid w:val="003976FC"/>
    <w:rsid w:val="003A0076"/>
    <w:rsid w:val="003A02EC"/>
    <w:rsid w:val="003A0668"/>
    <w:rsid w:val="003A2616"/>
    <w:rsid w:val="003A2D0C"/>
    <w:rsid w:val="003A3257"/>
    <w:rsid w:val="003A389A"/>
    <w:rsid w:val="003A38ED"/>
    <w:rsid w:val="003A3FBD"/>
    <w:rsid w:val="003A416C"/>
    <w:rsid w:val="003A487B"/>
    <w:rsid w:val="003A4CD4"/>
    <w:rsid w:val="003A77DB"/>
    <w:rsid w:val="003A7AFA"/>
    <w:rsid w:val="003A7EF2"/>
    <w:rsid w:val="003B0218"/>
    <w:rsid w:val="003B0650"/>
    <w:rsid w:val="003B08BF"/>
    <w:rsid w:val="003B0A18"/>
    <w:rsid w:val="003B1758"/>
    <w:rsid w:val="003B18E3"/>
    <w:rsid w:val="003B1931"/>
    <w:rsid w:val="003B1EDF"/>
    <w:rsid w:val="003B2405"/>
    <w:rsid w:val="003B2DA2"/>
    <w:rsid w:val="003B3074"/>
    <w:rsid w:val="003B4DFA"/>
    <w:rsid w:val="003B5F1F"/>
    <w:rsid w:val="003B6454"/>
    <w:rsid w:val="003C03B5"/>
    <w:rsid w:val="003C0E3B"/>
    <w:rsid w:val="003C0FEB"/>
    <w:rsid w:val="003C161E"/>
    <w:rsid w:val="003C27B0"/>
    <w:rsid w:val="003C3528"/>
    <w:rsid w:val="003C36FB"/>
    <w:rsid w:val="003C4754"/>
    <w:rsid w:val="003C4983"/>
    <w:rsid w:val="003C6868"/>
    <w:rsid w:val="003C68C2"/>
    <w:rsid w:val="003C733E"/>
    <w:rsid w:val="003C76A6"/>
    <w:rsid w:val="003C7D57"/>
    <w:rsid w:val="003D0A90"/>
    <w:rsid w:val="003D0FBA"/>
    <w:rsid w:val="003D1654"/>
    <w:rsid w:val="003D2021"/>
    <w:rsid w:val="003D2B3A"/>
    <w:rsid w:val="003D2F23"/>
    <w:rsid w:val="003D3F29"/>
    <w:rsid w:val="003D44AB"/>
    <w:rsid w:val="003D4710"/>
    <w:rsid w:val="003D540F"/>
    <w:rsid w:val="003D573D"/>
    <w:rsid w:val="003D57AD"/>
    <w:rsid w:val="003D5BE8"/>
    <w:rsid w:val="003D7C58"/>
    <w:rsid w:val="003E180A"/>
    <w:rsid w:val="003E1903"/>
    <w:rsid w:val="003E214D"/>
    <w:rsid w:val="003E21A4"/>
    <w:rsid w:val="003E256C"/>
    <w:rsid w:val="003E3467"/>
    <w:rsid w:val="003E3665"/>
    <w:rsid w:val="003E3F83"/>
    <w:rsid w:val="003E4284"/>
    <w:rsid w:val="003E429A"/>
    <w:rsid w:val="003E4363"/>
    <w:rsid w:val="003E5105"/>
    <w:rsid w:val="003E52E1"/>
    <w:rsid w:val="003E5995"/>
    <w:rsid w:val="003E779E"/>
    <w:rsid w:val="003E7E4A"/>
    <w:rsid w:val="003F06E9"/>
    <w:rsid w:val="003F13C4"/>
    <w:rsid w:val="003F168A"/>
    <w:rsid w:val="003F23E2"/>
    <w:rsid w:val="003F25B2"/>
    <w:rsid w:val="003F3652"/>
    <w:rsid w:val="003F47A2"/>
    <w:rsid w:val="003F48BC"/>
    <w:rsid w:val="003F64C5"/>
    <w:rsid w:val="0040002C"/>
    <w:rsid w:val="0040241E"/>
    <w:rsid w:val="00402E49"/>
    <w:rsid w:val="004038C1"/>
    <w:rsid w:val="00403A2C"/>
    <w:rsid w:val="00403AF6"/>
    <w:rsid w:val="0040532E"/>
    <w:rsid w:val="00406488"/>
    <w:rsid w:val="004102B7"/>
    <w:rsid w:val="0041155D"/>
    <w:rsid w:val="00411A03"/>
    <w:rsid w:val="00411FAF"/>
    <w:rsid w:val="00412A2C"/>
    <w:rsid w:val="0041334A"/>
    <w:rsid w:val="004146EA"/>
    <w:rsid w:val="00415D38"/>
    <w:rsid w:val="0041686F"/>
    <w:rsid w:val="004179CF"/>
    <w:rsid w:val="00420495"/>
    <w:rsid w:val="0042118E"/>
    <w:rsid w:val="00421478"/>
    <w:rsid w:val="00421BA6"/>
    <w:rsid w:val="00421D9F"/>
    <w:rsid w:val="00421F49"/>
    <w:rsid w:val="0042228F"/>
    <w:rsid w:val="00422EFE"/>
    <w:rsid w:val="0042365D"/>
    <w:rsid w:val="00423B88"/>
    <w:rsid w:val="004248DB"/>
    <w:rsid w:val="00424DBC"/>
    <w:rsid w:val="004250C3"/>
    <w:rsid w:val="004259B9"/>
    <w:rsid w:val="00425D96"/>
    <w:rsid w:val="004266DD"/>
    <w:rsid w:val="004269A0"/>
    <w:rsid w:val="00427B2F"/>
    <w:rsid w:val="00427B89"/>
    <w:rsid w:val="004303DF"/>
    <w:rsid w:val="004304D7"/>
    <w:rsid w:val="00430872"/>
    <w:rsid w:val="004309C4"/>
    <w:rsid w:val="00431E1F"/>
    <w:rsid w:val="004323FC"/>
    <w:rsid w:val="004329EA"/>
    <w:rsid w:val="00433415"/>
    <w:rsid w:val="00433631"/>
    <w:rsid w:val="0043393B"/>
    <w:rsid w:val="004349F5"/>
    <w:rsid w:val="00434C28"/>
    <w:rsid w:val="00434E5C"/>
    <w:rsid w:val="004360E9"/>
    <w:rsid w:val="00436848"/>
    <w:rsid w:val="00436BD3"/>
    <w:rsid w:val="004378B9"/>
    <w:rsid w:val="004400C6"/>
    <w:rsid w:val="00440B12"/>
    <w:rsid w:val="0044161C"/>
    <w:rsid w:val="004420D2"/>
    <w:rsid w:val="004423D3"/>
    <w:rsid w:val="00442E7E"/>
    <w:rsid w:val="004430E2"/>
    <w:rsid w:val="004432D0"/>
    <w:rsid w:val="00443394"/>
    <w:rsid w:val="00444983"/>
    <w:rsid w:val="00444B7B"/>
    <w:rsid w:val="00445CCC"/>
    <w:rsid w:val="004461EC"/>
    <w:rsid w:val="00446730"/>
    <w:rsid w:val="00446750"/>
    <w:rsid w:val="00446DFF"/>
    <w:rsid w:val="00446ECD"/>
    <w:rsid w:val="0044798D"/>
    <w:rsid w:val="00447B80"/>
    <w:rsid w:val="00447BF6"/>
    <w:rsid w:val="0045160C"/>
    <w:rsid w:val="00453339"/>
    <w:rsid w:val="00453CBF"/>
    <w:rsid w:val="00454B21"/>
    <w:rsid w:val="00455035"/>
    <w:rsid w:val="004555E2"/>
    <w:rsid w:val="00455EA1"/>
    <w:rsid w:val="004560C8"/>
    <w:rsid w:val="004565A0"/>
    <w:rsid w:val="004565CE"/>
    <w:rsid w:val="004574D7"/>
    <w:rsid w:val="00457C45"/>
    <w:rsid w:val="00457D4A"/>
    <w:rsid w:val="00460370"/>
    <w:rsid w:val="00462C69"/>
    <w:rsid w:val="00463652"/>
    <w:rsid w:val="00463751"/>
    <w:rsid w:val="00463788"/>
    <w:rsid w:val="00463E19"/>
    <w:rsid w:val="00463F3F"/>
    <w:rsid w:val="00464230"/>
    <w:rsid w:val="00464821"/>
    <w:rsid w:val="0046496E"/>
    <w:rsid w:val="00464A48"/>
    <w:rsid w:val="00465412"/>
    <w:rsid w:val="00465ABD"/>
    <w:rsid w:val="00466186"/>
    <w:rsid w:val="004667B2"/>
    <w:rsid w:val="004668D7"/>
    <w:rsid w:val="00470697"/>
    <w:rsid w:val="00470F51"/>
    <w:rsid w:val="0047139D"/>
    <w:rsid w:val="0047145B"/>
    <w:rsid w:val="004718C4"/>
    <w:rsid w:val="004732FC"/>
    <w:rsid w:val="004741CF"/>
    <w:rsid w:val="00474789"/>
    <w:rsid w:val="0047498D"/>
    <w:rsid w:val="00475E3F"/>
    <w:rsid w:val="004761DB"/>
    <w:rsid w:val="004769E6"/>
    <w:rsid w:val="0047749C"/>
    <w:rsid w:val="0048071C"/>
    <w:rsid w:val="00480D4E"/>
    <w:rsid w:val="004812FF"/>
    <w:rsid w:val="0048147E"/>
    <w:rsid w:val="0048151A"/>
    <w:rsid w:val="00481B25"/>
    <w:rsid w:val="00482601"/>
    <w:rsid w:val="0048296F"/>
    <w:rsid w:val="00482DA0"/>
    <w:rsid w:val="00482E4E"/>
    <w:rsid w:val="00484936"/>
    <w:rsid w:val="0048508A"/>
    <w:rsid w:val="00486307"/>
    <w:rsid w:val="00486B1A"/>
    <w:rsid w:val="004876E7"/>
    <w:rsid w:val="004876FE"/>
    <w:rsid w:val="0049028E"/>
    <w:rsid w:val="00490C01"/>
    <w:rsid w:val="00490DC5"/>
    <w:rsid w:val="00492A07"/>
    <w:rsid w:val="00492B90"/>
    <w:rsid w:val="00492FE2"/>
    <w:rsid w:val="00494C9D"/>
    <w:rsid w:val="00496206"/>
    <w:rsid w:val="004964AF"/>
    <w:rsid w:val="004976B4"/>
    <w:rsid w:val="004A0F67"/>
    <w:rsid w:val="004A11F1"/>
    <w:rsid w:val="004A3A04"/>
    <w:rsid w:val="004A4B4B"/>
    <w:rsid w:val="004A60DA"/>
    <w:rsid w:val="004A60DB"/>
    <w:rsid w:val="004A6669"/>
    <w:rsid w:val="004A6CD0"/>
    <w:rsid w:val="004A79DF"/>
    <w:rsid w:val="004A7D8C"/>
    <w:rsid w:val="004B037A"/>
    <w:rsid w:val="004B10AA"/>
    <w:rsid w:val="004B15E2"/>
    <w:rsid w:val="004B1A95"/>
    <w:rsid w:val="004B30FC"/>
    <w:rsid w:val="004B3936"/>
    <w:rsid w:val="004B3E5A"/>
    <w:rsid w:val="004B4128"/>
    <w:rsid w:val="004B5130"/>
    <w:rsid w:val="004B6B4A"/>
    <w:rsid w:val="004B7039"/>
    <w:rsid w:val="004B73D7"/>
    <w:rsid w:val="004B7BA3"/>
    <w:rsid w:val="004B7E91"/>
    <w:rsid w:val="004B7F4B"/>
    <w:rsid w:val="004C141C"/>
    <w:rsid w:val="004C369F"/>
    <w:rsid w:val="004C5652"/>
    <w:rsid w:val="004C5D70"/>
    <w:rsid w:val="004C667C"/>
    <w:rsid w:val="004C775F"/>
    <w:rsid w:val="004C7AD8"/>
    <w:rsid w:val="004C7E46"/>
    <w:rsid w:val="004C7F67"/>
    <w:rsid w:val="004D0476"/>
    <w:rsid w:val="004D04FC"/>
    <w:rsid w:val="004D07F3"/>
    <w:rsid w:val="004D08C4"/>
    <w:rsid w:val="004D0EE9"/>
    <w:rsid w:val="004D11FB"/>
    <w:rsid w:val="004D2E36"/>
    <w:rsid w:val="004D3A5E"/>
    <w:rsid w:val="004D4BAD"/>
    <w:rsid w:val="004D4C22"/>
    <w:rsid w:val="004D724D"/>
    <w:rsid w:val="004E0B5F"/>
    <w:rsid w:val="004E105F"/>
    <w:rsid w:val="004E2D41"/>
    <w:rsid w:val="004E32E5"/>
    <w:rsid w:val="004E3E26"/>
    <w:rsid w:val="004E3F17"/>
    <w:rsid w:val="004E40C6"/>
    <w:rsid w:val="004E40DC"/>
    <w:rsid w:val="004E430B"/>
    <w:rsid w:val="004E51ED"/>
    <w:rsid w:val="004E552D"/>
    <w:rsid w:val="004E5627"/>
    <w:rsid w:val="004E5E0A"/>
    <w:rsid w:val="004E6756"/>
    <w:rsid w:val="004E6995"/>
    <w:rsid w:val="004E741F"/>
    <w:rsid w:val="004E7527"/>
    <w:rsid w:val="004E75A9"/>
    <w:rsid w:val="004E7E45"/>
    <w:rsid w:val="004E7F41"/>
    <w:rsid w:val="004F0387"/>
    <w:rsid w:val="004F0A57"/>
    <w:rsid w:val="004F1B26"/>
    <w:rsid w:val="004F1CB9"/>
    <w:rsid w:val="004F3C13"/>
    <w:rsid w:val="004F5263"/>
    <w:rsid w:val="004F5771"/>
    <w:rsid w:val="004F57E2"/>
    <w:rsid w:val="004F5F25"/>
    <w:rsid w:val="004F60BE"/>
    <w:rsid w:val="004F6619"/>
    <w:rsid w:val="004F67AB"/>
    <w:rsid w:val="004F727B"/>
    <w:rsid w:val="004F7B21"/>
    <w:rsid w:val="004F7F71"/>
    <w:rsid w:val="00502221"/>
    <w:rsid w:val="005039CE"/>
    <w:rsid w:val="00505289"/>
    <w:rsid w:val="00505442"/>
    <w:rsid w:val="005059C0"/>
    <w:rsid w:val="00507376"/>
    <w:rsid w:val="00507D32"/>
    <w:rsid w:val="0051072F"/>
    <w:rsid w:val="00510D1B"/>
    <w:rsid w:val="00511644"/>
    <w:rsid w:val="00512F85"/>
    <w:rsid w:val="00513571"/>
    <w:rsid w:val="005139E6"/>
    <w:rsid w:val="00514048"/>
    <w:rsid w:val="00514253"/>
    <w:rsid w:val="00514684"/>
    <w:rsid w:val="00515040"/>
    <w:rsid w:val="0051595B"/>
    <w:rsid w:val="00515DC9"/>
    <w:rsid w:val="0051642A"/>
    <w:rsid w:val="0051668C"/>
    <w:rsid w:val="00516774"/>
    <w:rsid w:val="00516A8A"/>
    <w:rsid w:val="005173ED"/>
    <w:rsid w:val="005177B5"/>
    <w:rsid w:val="00517EAE"/>
    <w:rsid w:val="0052091B"/>
    <w:rsid w:val="00520BAF"/>
    <w:rsid w:val="00520F2F"/>
    <w:rsid w:val="00521456"/>
    <w:rsid w:val="00522853"/>
    <w:rsid w:val="00522CF5"/>
    <w:rsid w:val="00523B76"/>
    <w:rsid w:val="00523BA4"/>
    <w:rsid w:val="00523D9E"/>
    <w:rsid w:val="005241BA"/>
    <w:rsid w:val="00525053"/>
    <w:rsid w:val="0052583B"/>
    <w:rsid w:val="00525A02"/>
    <w:rsid w:val="00525AA3"/>
    <w:rsid w:val="00527869"/>
    <w:rsid w:val="00527898"/>
    <w:rsid w:val="00527F25"/>
    <w:rsid w:val="005301EC"/>
    <w:rsid w:val="00530A2B"/>
    <w:rsid w:val="00530B94"/>
    <w:rsid w:val="00530DCF"/>
    <w:rsid w:val="00530F19"/>
    <w:rsid w:val="00530F1D"/>
    <w:rsid w:val="005310AE"/>
    <w:rsid w:val="00531A4A"/>
    <w:rsid w:val="00531FA3"/>
    <w:rsid w:val="00532F78"/>
    <w:rsid w:val="0053393D"/>
    <w:rsid w:val="005346D0"/>
    <w:rsid w:val="00534CB2"/>
    <w:rsid w:val="0053509C"/>
    <w:rsid w:val="00535D22"/>
    <w:rsid w:val="00535FEF"/>
    <w:rsid w:val="00536128"/>
    <w:rsid w:val="00536C63"/>
    <w:rsid w:val="00537821"/>
    <w:rsid w:val="00541D45"/>
    <w:rsid w:val="00541DD6"/>
    <w:rsid w:val="00541E59"/>
    <w:rsid w:val="0054208C"/>
    <w:rsid w:val="005421E2"/>
    <w:rsid w:val="00542B13"/>
    <w:rsid w:val="00542BFB"/>
    <w:rsid w:val="005438D9"/>
    <w:rsid w:val="0054489E"/>
    <w:rsid w:val="005448A3"/>
    <w:rsid w:val="00544C36"/>
    <w:rsid w:val="0054529C"/>
    <w:rsid w:val="00545940"/>
    <w:rsid w:val="005459CB"/>
    <w:rsid w:val="00546B63"/>
    <w:rsid w:val="005500A8"/>
    <w:rsid w:val="005501C4"/>
    <w:rsid w:val="0055021B"/>
    <w:rsid w:val="00550F93"/>
    <w:rsid w:val="00551556"/>
    <w:rsid w:val="00551673"/>
    <w:rsid w:val="005516B4"/>
    <w:rsid w:val="00552348"/>
    <w:rsid w:val="00555595"/>
    <w:rsid w:val="00555B9E"/>
    <w:rsid w:val="00556083"/>
    <w:rsid w:val="00556182"/>
    <w:rsid w:val="005565B0"/>
    <w:rsid w:val="00556B09"/>
    <w:rsid w:val="0055764B"/>
    <w:rsid w:val="00560663"/>
    <w:rsid w:val="00560689"/>
    <w:rsid w:val="00560723"/>
    <w:rsid w:val="00560D38"/>
    <w:rsid w:val="00561D1F"/>
    <w:rsid w:val="00561FE8"/>
    <w:rsid w:val="0056213D"/>
    <w:rsid w:val="005638BF"/>
    <w:rsid w:val="005641B0"/>
    <w:rsid w:val="005644D2"/>
    <w:rsid w:val="005664C8"/>
    <w:rsid w:val="005674E4"/>
    <w:rsid w:val="00567EF4"/>
    <w:rsid w:val="005715D8"/>
    <w:rsid w:val="005722EB"/>
    <w:rsid w:val="00572BB1"/>
    <w:rsid w:val="00573DE3"/>
    <w:rsid w:val="00575C11"/>
    <w:rsid w:val="00575E60"/>
    <w:rsid w:val="00576138"/>
    <w:rsid w:val="00576224"/>
    <w:rsid w:val="00576A80"/>
    <w:rsid w:val="00576AB4"/>
    <w:rsid w:val="00577427"/>
    <w:rsid w:val="00577545"/>
    <w:rsid w:val="00577D85"/>
    <w:rsid w:val="005801C6"/>
    <w:rsid w:val="00580419"/>
    <w:rsid w:val="005804C1"/>
    <w:rsid w:val="0058081A"/>
    <w:rsid w:val="00580846"/>
    <w:rsid w:val="005810E1"/>
    <w:rsid w:val="00581742"/>
    <w:rsid w:val="00581BE3"/>
    <w:rsid w:val="00582E8F"/>
    <w:rsid w:val="00583094"/>
    <w:rsid w:val="00583245"/>
    <w:rsid w:val="00583E8E"/>
    <w:rsid w:val="0058444B"/>
    <w:rsid w:val="00585016"/>
    <w:rsid w:val="0058558D"/>
    <w:rsid w:val="00585847"/>
    <w:rsid w:val="00587623"/>
    <w:rsid w:val="00587D72"/>
    <w:rsid w:val="00587EC7"/>
    <w:rsid w:val="00590271"/>
    <w:rsid w:val="0059046A"/>
    <w:rsid w:val="00590A24"/>
    <w:rsid w:val="005915DA"/>
    <w:rsid w:val="0059353F"/>
    <w:rsid w:val="005936C5"/>
    <w:rsid w:val="00593C9E"/>
    <w:rsid w:val="00594262"/>
    <w:rsid w:val="00595D5F"/>
    <w:rsid w:val="00595E72"/>
    <w:rsid w:val="00596877"/>
    <w:rsid w:val="00596A88"/>
    <w:rsid w:val="00597184"/>
    <w:rsid w:val="005A08AF"/>
    <w:rsid w:val="005A231B"/>
    <w:rsid w:val="005A2A42"/>
    <w:rsid w:val="005A3FA4"/>
    <w:rsid w:val="005A43D8"/>
    <w:rsid w:val="005A4883"/>
    <w:rsid w:val="005A49B4"/>
    <w:rsid w:val="005A4B96"/>
    <w:rsid w:val="005A5625"/>
    <w:rsid w:val="005A6402"/>
    <w:rsid w:val="005A6DFC"/>
    <w:rsid w:val="005B0F01"/>
    <w:rsid w:val="005B114F"/>
    <w:rsid w:val="005B2C05"/>
    <w:rsid w:val="005B38FC"/>
    <w:rsid w:val="005B3D9A"/>
    <w:rsid w:val="005B4292"/>
    <w:rsid w:val="005B4519"/>
    <w:rsid w:val="005B453E"/>
    <w:rsid w:val="005B4EF0"/>
    <w:rsid w:val="005B5554"/>
    <w:rsid w:val="005B5763"/>
    <w:rsid w:val="005B5B65"/>
    <w:rsid w:val="005B7255"/>
    <w:rsid w:val="005B7A00"/>
    <w:rsid w:val="005B7A72"/>
    <w:rsid w:val="005B7C0C"/>
    <w:rsid w:val="005B7C37"/>
    <w:rsid w:val="005C12C3"/>
    <w:rsid w:val="005C15A9"/>
    <w:rsid w:val="005C1C21"/>
    <w:rsid w:val="005C2FF7"/>
    <w:rsid w:val="005C32A4"/>
    <w:rsid w:val="005C3696"/>
    <w:rsid w:val="005C38F7"/>
    <w:rsid w:val="005C4028"/>
    <w:rsid w:val="005C5130"/>
    <w:rsid w:val="005C5359"/>
    <w:rsid w:val="005C5BBE"/>
    <w:rsid w:val="005C5F50"/>
    <w:rsid w:val="005C6DC8"/>
    <w:rsid w:val="005C6E72"/>
    <w:rsid w:val="005C70DC"/>
    <w:rsid w:val="005D0312"/>
    <w:rsid w:val="005D0339"/>
    <w:rsid w:val="005D0C91"/>
    <w:rsid w:val="005D0DA8"/>
    <w:rsid w:val="005D1362"/>
    <w:rsid w:val="005D204B"/>
    <w:rsid w:val="005D332F"/>
    <w:rsid w:val="005D36F1"/>
    <w:rsid w:val="005D4014"/>
    <w:rsid w:val="005D4386"/>
    <w:rsid w:val="005D4895"/>
    <w:rsid w:val="005D5FDF"/>
    <w:rsid w:val="005D67B9"/>
    <w:rsid w:val="005D6A0C"/>
    <w:rsid w:val="005E00A2"/>
    <w:rsid w:val="005E0EF1"/>
    <w:rsid w:val="005E17FC"/>
    <w:rsid w:val="005E2F3B"/>
    <w:rsid w:val="005E2FD6"/>
    <w:rsid w:val="005E314B"/>
    <w:rsid w:val="005E3787"/>
    <w:rsid w:val="005E3895"/>
    <w:rsid w:val="005E3A6F"/>
    <w:rsid w:val="005E4103"/>
    <w:rsid w:val="005E4320"/>
    <w:rsid w:val="005E53B8"/>
    <w:rsid w:val="005E57DC"/>
    <w:rsid w:val="005E5F25"/>
    <w:rsid w:val="005E6158"/>
    <w:rsid w:val="005E7C6E"/>
    <w:rsid w:val="005F05FE"/>
    <w:rsid w:val="005F07C5"/>
    <w:rsid w:val="005F0A09"/>
    <w:rsid w:val="005F0A14"/>
    <w:rsid w:val="005F0B1E"/>
    <w:rsid w:val="005F2718"/>
    <w:rsid w:val="005F34A6"/>
    <w:rsid w:val="005F583A"/>
    <w:rsid w:val="005F59C2"/>
    <w:rsid w:val="005F6B78"/>
    <w:rsid w:val="005F6F9B"/>
    <w:rsid w:val="005F7817"/>
    <w:rsid w:val="005F7FF7"/>
    <w:rsid w:val="00600595"/>
    <w:rsid w:val="006005E0"/>
    <w:rsid w:val="006019FE"/>
    <w:rsid w:val="006023E3"/>
    <w:rsid w:val="0060326D"/>
    <w:rsid w:val="00603553"/>
    <w:rsid w:val="00603C0A"/>
    <w:rsid w:val="00604D1D"/>
    <w:rsid w:val="00605387"/>
    <w:rsid w:val="0060580C"/>
    <w:rsid w:val="00605AE7"/>
    <w:rsid w:val="006071B0"/>
    <w:rsid w:val="0060767C"/>
    <w:rsid w:val="0061109C"/>
    <w:rsid w:val="00611A6C"/>
    <w:rsid w:val="0061232F"/>
    <w:rsid w:val="0061249D"/>
    <w:rsid w:val="0061288D"/>
    <w:rsid w:val="006128A4"/>
    <w:rsid w:val="006128E2"/>
    <w:rsid w:val="0061496F"/>
    <w:rsid w:val="006157B3"/>
    <w:rsid w:val="00616287"/>
    <w:rsid w:val="00616D43"/>
    <w:rsid w:val="00617C80"/>
    <w:rsid w:val="00620362"/>
    <w:rsid w:val="00622C32"/>
    <w:rsid w:val="00623BA5"/>
    <w:rsid w:val="00624109"/>
    <w:rsid w:val="00624F3D"/>
    <w:rsid w:val="00627233"/>
    <w:rsid w:val="00627475"/>
    <w:rsid w:val="00627B8F"/>
    <w:rsid w:val="00630286"/>
    <w:rsid w:val="00630438"/>
    <w:rsid w:val="00631529"/>
    <w:rsid w:val="006315E7"/>
    <w:rsid w:val="00631ADB"/>
    <w:rsid w:val="00631F89"/>
    <w:rsid w:val="0063220D"/>
    <w:rsid w:val="006323CC"/>
    <w:rsid w:val="00633525"/>
    <w:rsid w:val="00633766"/>
    <w:rsid w:val="00633E3D"/>
    <w:rsid w:val="0063436F"/>
    <w:rsid w:val="006343EA"/>
    <w:rsid w:val="00635038"/>
    <w:rsid w:val="00635EA2"/>
    <w:rsid w:val="00635F9C"/>
    <w:rsid w:val="00636655"/>
    <w:rsid w:val="00636BF1"/>
    <w:rsid w:val="00637C54"/>
    <w:rsid w:val="006403EA"/>
    <w:rsid w:val="00640C20"/>
    <w:rsid w:val="00640EF3"/>
    <w:rsid w:val="00641964"/>
    <w:rsid w:val="00642134"/>
    <w:rsid w:val="00642854"/>
    <w:rsid w:val="006436E4"/>
    <w:rsid w:val="0064382F"/>
    <w:rsid w:val="00643C7A"/>
    <w:rsid w:val="00644938"/>
    <w:rsid w:val="0064497E"/>
    <w:rsid w:val="006450AF"/>
    <w:rsid w:val="00645906"/>
    <w:rsid w:val="006465F6"/>
    <w:rsid w:val="00646828"/>
    <w:rsid w:val="00646B56"/>
    <w:rsid w:val="00646CC4"/>
    <w:rsid w:val="00646CF7"/>
    <w:rsid w:val="006471FC"/>
    <w:rsid w:val="00650B14"/>
    <w:rsid w:val="006511C3"/>
    <w:rsid w:val="00651304"/>
    <w:rsid w:val="006517D9"/>
    <w:rsid w:val="0065228A"/>
    <w:rsid w:val="00652CBC"/>
    <w:rsid w:val="00652FE1"/>
    <w:rsid w:val="00653685"/>
    <w:rsid w:val="00653991"/>
    <w:rsid w:val="006539B9"/>
    <w:rsid w:val="00653C74"/>
    <w:rsid w:val="006542B2"/>
    <w:rsid w:val="00654D71"/>
    <w:rsid w:val="00655582"/>
    <w:rsid w:val="00655F68"/>
    <w:rsid w:val="00656BDA"/>
    <w:rsid w:val="00656F8D"/>
    <w:rsid w:val="00657823"/>
    <w:rsid w:val="00657893"/>
    <w:rsid w:val="00660E35"/>
    <w:rsid w:val="00661087"/>
    <w:rsid w:val="0066152D"/>
    <w:rsid w:val="006616C9"/>
    <w:rsid w:val="00661A55"/>
    <w:rsid w:val="00662AEF"/>
    <w:rsid w:val="00662F10"/>
    <w:rsid w:val="00663368"/>
    <w:rsid w:val="00663C7A"/>
    <w:rsid w:val="006646D4"/>
    <w:rsid w:val="00665A34"/>
    <w:rsid w:val="00666400"/>
    <w:rsid w:val="00666F7C"/>
    <w:rsid w:val="0067073F"/>
    <w:rsid w:val="00670A05"/>
    <w:rsid w:val="0067119D"/>
    <w:rsid w:val="0067120D"/>
    <w:rsid w:val="0067121E"/>
    <w:rsid w:val="00671568"/>
    <w:rsid w:val="00671C39"/>
    <w:rsid w:val="00672118"/>
    <w:rsid w:val="00672D32"/>
    <w:rsid w:val="006731D2"/>
    <w:rsid w:val="00673498"/>
    <w:rsid w:val="00674F4B"/>
    <w:rsid w:val="00675CA0"/>
    <w:rsid w:val="00675EA4"/>
    <w:rsid w:val="00676799"/>
    <w:rsid w:val="00676829"/>
    <w:rsid w:val="006768C1"/>
    <w:rsid w:val="00680E49"/>
    <w:rsid w:val="00681C59"/>
    <w:rsid w:val="00681D8B"/>
    <w:rsid w:val="00681F4F"/>
    <w:rsid w:val="0068340B"/>
    <w:rsid w:val="00683F76"/>
    <w:rsid w:val="006848A7"/>
    <w:rsid w:val="00684BA1"/>
    <w:rsid w:val="00685C7C"/>
    <w:rsid w:val="00685FDB"/>
    <w:rsid w:val="00686C9A"/>
    <w:rsid w:val="00690191"/>
    <w:rsid w:val="00690D3D"/>
    <w:rsid w:val="00690EEB"/>
    <w:rsid w:val="006920AD"/>
    <w:rsid w:val="006943B5"/>
    <w:rsid w:val="00694CBB"/>
    <w:rsid w:val="006955C1"/>
    <w:rsid w:val="0069598E"/>
    <w:rsid w:val="00695C0F"/>
    <w:rsid w:val="00696836"/>
    <w:rsid w:val="00696BFC"/>
    <w:rsid w:val="00696E5E"/>
    <w:rsid w:val="00697AD7"/>
    <w:rsid w:val="00697D79"/>
    <w:rsid w:val="006A0363"/>
    <w:rsid w:val="006A0468"/>
    <w:rsid w:val="006A063D"/>
    <w:rsid w:val="006A068F"/>
    <w:rsid w:val="006A094A"/>
    <w:rsid w:val="006A17F4"/>
    <w:rsid w:val="006A29EB"/>
    <w:rsid w:val="006A2AA6"/>
    <w:rsid w:val="006A3E87"/>
    <w:rsid w:val="006A4001"/>
    <w:rsid w:val="006A4659"/>
    <w:rsid w:val="006A4ECA"/>
    <w:rsid w:val="006A5664"/>
    <w:rsid w:val="006A65FD"/>
    <w:rsid w:val="006A676B"/>
    <w:rsid w:val="006A69E8"/>
    <w:rsid w:val="006A6D94"/>
    <w:rsid w:val="006A6E35"/>
    <w:rsid w:val="006A761C"/>
    <w:rsid w:val="006B2433"/>
    <w:rsid w:val="006B2A37"/>
    <w:rsid w:val="006B40A1"/>
    <w:rsid w:val="006B4C45"/>
    <w:rsid w:val="006B4FE8"/>
    <w:rsid w:val="006B5357"/>
    <w:rsid w:val="006B6840"/>
    <w:rsid w:val="006B6BED"/>
    <w:rsid w:val="006B7530"/>
    <w:rsid w:val="006B7EAB"/>
    <w:rsid w:val="006C09C2"/>
    <w:rsid w:val="006C0EA6"/>
    <w:rsid w:val="006C15A4"/>
    <w:rsid w:val="006C2B59"/>
    <w:rsid w:val="006C33E0"/>
    <w:rsid w:val="006C3B8C"/>
    <w:rsid w:val="006C542D"/>
    <w:rsid w:val="006C5A5D"/>
    <w:rsid w:val="006C5D48"/>
    <w:rsid w:val="006C6433"/>
    <w:rsid w:val="006C65A0"/>
    <w:rsid w:val="006C7845"/>
    <w:rsid w:val="006C7864"/>
    <w:rsid w:val="006C7CA5"/>
    <w:rsid w:val="006D0201"/>
    <w:rsid w:val="006D1348"/>
    <w:rsid w:val="006D24A0"/>
    <w:rsid w:val="006D2575"/>
    <w:rsid w:val="006D2579"/>
    <w:rsid w:val="006D3C7D"/>
    <w:rsid w:val="006D3D15"/>
    <w:rsid w:val="006D4125"/>
    <w:rsid w:val="006D4A95"/>
    <w:rsid w:val="006D519D"/>
    <w:rsid w:val="006D6675"/>
    <w:rsid w:val="006D6985"/>
    <w:rsid w:val="006D6C3F"/>
    <w:rsid w:val="006D769D"/>
    <w:rsid w:val="006D7EA5"/>
    <w:rsid w:val="006E0BF0"/>
    <w:rsid w:val="006E0F42"/>
    <w:rsid w:val="006E0F5A"/>
    <w:rsid w:val="006E2358"/>
    <w:rsid w:val="006E27F9"/>
    <w:rsid w:val="006E295A"/>
    <w:rsid w:val="006E300E"/>
    <w:rsid w:val="006E33ED"/>
    <w:rsid w:val="006E3D26"/>
    <w:rsid w:val="006E4166"/>
    <w:rsid w:val="006E4418"/>
    <w:rsid w:val="006E4E13"/>
    <w:rsid w:val="006E5F9F"/>
    <w:rsid w:val="006E7D9C"/>
    <w:rsid w:val="006F1393"/>
    <w:rsid w:val="006F17D2"/>
    <w:rsid w:val="006F18BA"/>
    <w:rsid w:val="006F3154"/>
    <w:rsid w:val="006F382F"/>
    <w:rsid w:val="006F3DA7"/>
    <w:rsid w:val="006F46B4"/>
    <w:rsid w:val="006F4777"/>
    <w:rsid w:val="006F53A1"/>
    <w:rsid w:val="006F5F0B"/>
    <w:rsid w:val="006F63F0"/>
    <w:rsid w:val="00700F0F"/>
    <w:rsid w:val="00701796"/>
    <w:rsid w:val="00702856"/>
    <w:rsid w:val="00702A25"/>
    <w:rsid w:val="0070715B"/>
    <w:rsid w:val="00707876"/>
    <w:rsid w:val="007102AD"/>
    <w:rsid w:val="0071034D"/>
    <w:rsid w:val="00711201"/>
    <w:rsid w:val="007119B0"/>
    <w:rsid w:val="00711F2E"/>
    <w:rsid w:val="00712A5F"/>
    <w:rsid w:val="0071322E"/>
    <w:rsid w:val="007142B7"/>
    <w:rsid w:val="00714759"/>
    <w:rsid w:val="00714784"/>
    <w:rsid w:val="00715AB9"/>
    <w:rsid w:val="00715D07"/>
    <w:rsid w:val="00717094"/>
    <w:rsid w:val="00717920"/>
    <w:rsid w:val="00717AF0"/>
    <w:rsid w:val="00717ED3"/>
    <w:rsid w:val="00721055"/>
    <w:rsid w:val="007227C8"/>
    <w:rsid w:val="00722876"/>
    <w:rsid w:val="0072323A"/>
    <w:rsid w:val="00723FFD"/>
    <w:rsid w:val="0072415D"/>
    <w:rsid w:val="007245FB"/>
    <w:rsid w:val="00725C4F"/>
    <w:rsid w:val="00725D75"/>
    <w:rsid w:val="007267DA"/>
    <w:rsid w:val="007272ED"/>
    <w:rsid w:val="0073018A"/>
    <w:rsid w:val="007306C3"/>
    <w:rsid w:val="007306E5"/>
    <w:rsid w:val="0073073C"/>
    <w:rsid w:val="007325B2"/>
    <w:rsid w:val="0073299C"/>
    <w:rsid w:val="00733B5D"/>
    <w:rsid w:val="00734843"/>
    <w:rsid w:val="007366A1"/>
    <w:rsid w:val="00736A9E"/>
    <w:rsid w:val="00736F0C"/>
    <w:rsid w:val="0074029A"/>
    <w:rsid w:val="00740581"/>
    <w:rsid w:val="007405EE"/>
    <w:rsid w:val="007409F7"/>
    <w:rsid w:val="00740B3D"/>
    <w:rsid w:val="00741020"/>
    <w:rsid w:val="00741548"/>
    <w:rsid w:val="00743BD5"/>
    <w:rsid w:val="00743BE8"/>
    <w:rsid w:val="00745666"/>
    <w:rsid w:val="00746106"/>
    <w:rsid w:val="007461FC"/>
    <w:rsid w:val="0074624A"/>
    <w:rsid w:val="0074696D"/>
    <w:rsid w:val="007502DE"/>
    <w:rsid w:val="00750916"/>
    <w:rsid w:val="00750BB4"/>
    <w:rsid w:val="00750E51"/>
    <w:rsid w:val="00751740"/>
    <w:rsid w:val="00752043"/>
    <w:rsid w:val="007521D5"/>
    <w:rsid w:val="00753905"/>
    <w:rsid w:val="00754826"/>
    <w:rsid w:val="007556E2"/>
    <w:rsid w:val="007558AE"/>
    <w:rsid w:val="00757DAA"/>
    <w:rsid w:val="007604B6"/>
    <w:rsid w:val="00760C3E"/>
    <w:rsid w:val="00762C86"/>
    <w:rsid w:val="007637F0"/>
    <w:rsid w:val="00763E41"/>
    <w:rsid w:val="0076581C"/>
    <w:rsid w:val="00765A2A"/>
    <w:rsid w:val="0076605E"/>
    <w:rsid w:val="00767761"/>
    <w:rsid w:val="0077096F"/>
    <w:rsid w:val="00770D79"/>
    <w:rsid w:val="00771E82"/>
    <w:rsid w:val="00772C67"/>
    <w:rsid w:val="00772D1D"/>
    <w:rsid w:val="00773261"/>
    <w:rsid w:val="007735CA"/>
    <w:rsid w:val="0077391B"/>
    <w:rsid w:val="00773BEF"/>
    <w:rsid w:val="00773EE9"/>
    <w:rsid w:val="0077495B"/>
    <w:rsid w:val="0077529C"/>
    <w:rsid w:val="007753A9"/>
    <w:rsid w:val="00775420"/>
    <w:rsid w:val="00775517"/>
    <w:rsid w:val="007762D2"/>
    <w:rsid w:val="0077735B"/>
    <w:rsid w:val="007774D7"/>
    <w:rsid w:val="00777818"/>
    <w:rsid w:val="00777CB8"/>
    <w:rsid w:val="00777D4B"/>
    <w:rsid w:val="00781C7E"/>
    <w:rsid w:val="00781E24"/>
    <w:rsid w:val="007822B7"/>
    <w:rsid w:val="00782F94"/>
    <w:rsid w:val="00782F9D"/>
    <w:rsid w:val="00783234"/>
    <w:rsid w:val="007856F7"/>
    <w:rsid w:val="0078575C"/>
    <w:rsid w:val="0078589F"/>
    <w:rsid w:val="007859FA"/>
    <w:rsid w:val="00786462"/>
    <w:rsid w:val="00786480"/>
    <w:rsid w:val="00786AC6"/>
    <w:rsid w:val="00787054"/>
    <w:rsid w:val="0078748A"/>
    <w:rsid w:val="00787659"/>
    <w:rsid w:val="00790867"/>
    <w:rsid w:val="007909D2"/>
    <w:rsid w:val="00790B45"/>
    <w:rsid w:val="00791B63"/>
    <w:rsid w:val="00792073"/>
    <w:rsid w:val="00792382"/>
    <w:rsid w:val="00792EFA"/>
    <w:rsid w:val="0079316B"/>
    <w:rsid w:val="00793FFA"/>
    <w:rsid w:val="00794EB7"/>
    <w:rsid w:val="00795381"/>
    <w:rsid w:val="00795844"/>
    <w:rsid w:val="00795DB4"/>
    <w:rsid w:val="007963FE"/>
    <w:rsid w:val="00796928"/>
    <w:rsid w:val="00797226"/>
    <w:rsid w:val="007977DE"/>
    <w:rsid w:val="00797931"/>
    <w:rsid w:val="00797ADF"/>
    <w:rsid w:val="00797CD5"/>
    <w:rsid w:val="007A03C8"/>
    <w:rsid w:val="007A07FD"/>
    <w:rsid w:val="007A0816"/>
    <w:rsid w:val="007A0C66"/>
    <w:rsid w:val="007A159D"/>
    <w:rsid w:val="007A1C9E"/>
    <w:rsid w:val="007A2472"/>
    <w:rsid w:val="007A2890"/>
    <w:rsid w:val="007A2A54"/>
    <w:rsid w:val="007A2D75"/>
    <w:rsid w:val="007A2DD9"/>
    <w:rsid w:val="007A3E79"/>
    <w:rsid w:val="007A3F47"/>
    <w:rsid w:val="007A5DFD"/>
    <w:rsid w:val="007A63F5"/>
    <w:rsid w:val="007A69C9"/>
    <w:rsid w:val="007A6C1D"/>
    <w:rsid w:val="007B0443"/>
    <w:rsid w:val="007B059F"/>
    <w:rsid w:val="007B13A7"/>
    <w:rsid w:val="007B1706"/>
    <w:rsid w:val="007B1D70"/>
    <w:rsid w:val="007B1DB4"/>
    <w:rsid w:val="007B1E44"/>
    <w:rsid w:val="007B2B49"/>
    <w:rsid w:val="007B2F69"/>
    <w:rsid w:val="007B4035"/>
    <w:rsid w:val="007B40E6"/>
    <w:rsid w:val="007B426D"/>
    <w:rsid w:val="007B468E"/>
    <w:rsid w:val="007B4CDE"/>
    <w:rsid w:val="007B5A1B"/>
    <w:rsid w:val="007B66A1"/>
    <w:rsid w:val="007B6B19"/>
    <w:rsid w:val="007B762F"/>
    <w:rsid w:val="007B76BC"/>
    <w:rsid w:val="007C1837"/>
    <w:rsid w:val="007C1E6C"/>
    <w:rsid w:val="007C2465"/>
    <w:rsid w:val="007C2719"/>
    <w:rsid w:val="007C27D3"/>
    <w:rsid w:val="007C2AB2"/>
    <w:rsid w:val="007C35F6"/>
    <w:rsid w:val="007C37DD"/>
    <w:rsid w:val="007C3950"/>
    <w:rsid w:val="007C4257"/>
    <w:rsid w:val="007C5450"/>
    <w:rsid w:val="007C56AD"/>
    <w:rsid w:val="007C5BF2"/>
    <w:rsid w:val="007C656A"/>
    <w:rsid w:val="007C66A5"/>
    <w:rsid w:val="007C7354"/>
    <w:rsid w:val="007C7F05"/>
    <w:rsid w:val="007D0835"/>
    <w:rsid w:val="007D1867"/>
    <w:rsid w:val="007D1C3B"/>
    <w:rsid w:val="007D1F67"/>
    <w:rsid w:val="007D22B4"/>
    <w:rsid w:val="007D242B"/>
    <w:rsid w:val="007D34B2"/>
    <w:rsid w:val="007D4D9C"/>
    <w:rsid w:val="007D5192"/>
    <w:rsid w:val="007D555B"/>
    <w:rsid w:val="007D6FFA"/>
    <w:rsid w:val="007D755E"/>
    <w:rsid w:val="007E18A6"/>
    <w:rsid w:val="007E1E1C"/>
    <w:rsid w:val="007E2C62"/>
    <w:rsid w:val="007E2DFF"/>
    <w:rsid w:val="007E2E50"/>
    <w:rsid w:val="007E3F27"/>
    <w:rsid w:val="007E4C69"/>
    <w:rsid w:val="007E5031"/>
    <w:rsid w:val="007E55A4"/>
    <w:rsid w:val="007E73DE"/>
    <w:rsid w:val="007E7787"/>
    <w:rsid w:val="007F0036"/>
    <w:rsid w:val="007F05EA"/>
    <w:rsid w:val="007F0973"/>
    <w:rsid w:val="007F10D6"/>
    <w:rsid w:val="007F38EB"/>
    <w:rsid w:val="007F5599"/>
    <w:rsid w:val="007F658F"/>
    <w:rsid w:val="00800159"/>
    <w:rsid w:val="0080092B"/>
    <w:rsid w:val="00800B30"/>
    <w:rsid w:val="00800F96"/>
    <w:rsid w:val="008033B1"/>
    <w:rsid w:val="008033F5"/>
    <w:rsid w:val="00803668"/>
    <w:rsid w:val="00804DC8"/>
    <w:rsid w:val="00805D28"/>
    <w:rsid w:val="008062B3"/>
    <w:rsid w:val="008067EC"/>
    <w:rsid w:val="00806FFC"/>
    <w:rsid w:val="00810A3D"/>
    <w:rsid w:val="00811DA2"/>
    <w:rsid w:val="00811EE1"/>
    <w:rsid w:val="0081419D"/>
    <w:rsid w:val="00814974"/>
    <w:rsid w:val="008149DC"/>
    <w:rsid w:val="00814F09"/>
    <w:rsid w:val="00816B61"/>
    <w:rsid w:val="008179EB"/>
    <w:rsid w:val="00817AA0"/>
    <w:rsid w:val="008208D1"/>
    <w:rsid w:val="00820F16"/>
    <w:rsid w:val="00820FCB"/>
    <w:rsid w:val="00823CE5"/>
    <w:rsid w:val="008244C5"/>
    <w:rsid w:val="00824706"/>
    <w:rsid w:val="00825813"/>
    <w:rsid w:val="0082681A"/>
    <w:rsid w:val="00826B64"/>
    <w:rsid w:val="00826EA5"/>
    <w:rsid w:val="00826F0C"/>
    <w:rsid w:val="00827761"/>
    <w:rsid w:val="00827A65"/>
    <w:rsid w:val="00827AAE"/>
    <w:rsid w:val="008309C4"/>
    <w:rsid w:val="008311C3"/>
    <w:rsid w:val="00831339"/>
    <w:rsid w:val="008318D5"/>
    <w:rsid w:val="008321A6"/>
    <w:rsid w:val="008329C9"/>
    <w:rsid w:val="00834279"/>
    <w:rsid w:val="0083494F"/>
    <w:rsid w:val="00834BEA"/>
    <w:rsid w:val="00834D0B"/>
    <w:rsid w:val="00835704"/>
    <w:rsid w:val="00836B1E"/>
    <w:rsid w:val="00836B9E"/>
    <w:rsid w:val="008370BC"/>
    <w:rsid w:val="00837D5F"/>
    <w:rsid w:val="00837EC3"/>
    <w:rsid w:val="00841688"/>
    <w:rsid w:val="00842C33"/>
    <w:rsid w:val="00842E54"/>
    <w:rsid w:val="00843708"/>
    <w:rsid w:val="00843AFD"/>
    <w:rsid w:val="0084406C"/>
    <w:rsid w:val="00844217"/>
    <w:rsid w:val="008457CE"/>
    <w:rsid w:val="00846EED"/>
    <w:rsid w:val="00847204"/>
    <w:rsid w:val="0084764C"/>
    <w:rsid w:val="00847FDA"/>
    <w:rsid w:val="00850ECE"/>
    <w:rsid w:val="00851003"/>
    <w:rsid w:val="00852236"/>
    <w:rsid w:val="00853F25"/>
    <w:rsid w:val="008542CB"/>
    <w:rsid w:val="0085451D"/>
    <w:rsid w:val="0085659E"/>
    <w:rsid w:val="00856641"/>
    <w:rsid w:val="00857726"/>
    <w:rsid w:val="00857FD0"/>
    <w:rsid w:val="0086001A"/>
    <w:rsid w:val="0086012F"/>
    <w:rsid w:val="0086048A"/>
    <w:rsid w:val="00861929"/>
    <w:rsid w:val="00861996"/>
    <w:rsid w:val="00861D6D"/>
    <w:rsid w:val="008623E1"/>
    <w:rsid w:val="008627A7"/>
    <w:rsid w:val="00862F10"/>
    <w:rsid w:val="00864820"/>
    <w:rsid w:val="0086496C"/>
    <w:rsid w:val="008651AE"/>
    <w:rsid w:val="008657F0"/>
    <w:rsid w:val="00866944"/>
    <w:rsid w:val="008670F9"/>
    <w:rsid w:val="00867A86"/>
    <w:rsid w:val="00867FC3"/>
    <w:rsid w:val="00867FF3"/>
    <w:rsid w:val="00870A40"/>
    <w:rsid w:val="0087120B"/>
    <w:rsid w:val="00871230"/>
    <w:rsid w:val="0087164E"/>
    <w:rsid w:val="00871975"/>
    <w:rsid w:val="00872081"/>
    <w:rsid w:val="008723AC"/>
    <w:rsid w:val="00872463"/>
    <w:rsid w:val="00872DD3"/>
    <w:rsid w:val="00873620"/>
    <w:rsid w:val="00873915"/>
    <w:rsid w:val="00873CDF"/>
    <w:rsid w:val="00873D80"/>
    <w:rsid w:val="008751A0"/>
    <w:rsid w:val="00876B71"/>
    <w:rsid w:val="00876CAE"/>
    <w:rsid w:val="00880213"/>
    <w:rsid w:val="0088022F"/>
    <w:rsid w:val="00880634"/>
    <w:rsid w:val="0088093D"/>
    <w:rsid w:val="00880DFE"/>
    <w:rsid w:val="008811B6"/>
    <w:rsid w:val="0088123F"/>
    <w:rsid w:val="00883415"/>
    <w:rsid w:val="0088461A"/>
    <w:rsid w:val="0088490B"/>
    <w:rsid w:val="00885061"/>
    <w:rsid w:val="008858D1"/>
    <w:rsid w:val="008873FE"/>
    <w:rsid w:val="0089074A"/>
    <w:rsid w:val="00890A00"/>
    <w:rsid w:val="00890B37"/>
    <w:rsid w:val="00890C72"/>
    <w:rsid w:val="0089151A"/>
    <w:rsid w:val="008915A9"/>
    <w:rsid w:val="0089187B"/>
    <w:rsid w:val="008918CF"/>
    <w:rsid w:val="00891E68"/>
    <w:rsid w:val="008927F8"/>
    <w:rsid w:val="00892CFC"/>
    <w:rsid w:val="008935B9"/>
    <w:rsid w:val="008938B0"/>
    <w:rsid w:val="0089399E"/>
    <w:rsid w:val="00893AC3"/>
    <w:rsid w:val="0089459C"/>
    <w:rsid w:val="008949C7"/>
    <w:rsid w:val="00894B4C"/>
    <w:rsid w:val="00894D84"/>
    <w:rsid w:val="00897286"/>
    <w:rsid w:val="008977B0"/>
    <w:rsid w:val="00897ABC"/>
    <w:rsid w:val="008A0E2D"/>
    <w:rsid w:val="008A115F"/>
    <w:rsid w:val="008A25CF"/>
    <w:rsid w:val="008A3B43"/>
    <w:rsid w:val="008A5C23"/>
    <w:rsid w:val="008B10C1"/>
    <w:rsid w:val="008B2356"/>
    <w:rsid w:val="008B24D8"/>
    <w:rsid w:val="008B3422"/>
    <w:rsid w:val="008B34DD"/>
    <w:rsid w:val="008B3E7F"/>
    <w:rsid w:val="008B3F30"/>
    <w:rsid w:val="008B49EA"/>
    <w:rsid w:val="008B5132"/>
    <w:rsid w:val="008B5C1B"/>
    <w:rsid w:val="008B6299"/>
    <w:rsid w:val="008B6867"/>
    <w:rsid w:val="008B6A78"/>
    <w:rsid w:val="008B6E11"/>
    <w:rsid w:val="008B7186"/>
    <w:rsid w:val="008B792D"/>
    <w:rsid w:val="008B7FA4"/>
    <w:rsid w:val="008C25F5"/>
    <w:rsid w:val="008C3BCC"/>
    <w:rsid w:val="008C3DAF"/>
    <w:rsid w:val="008C4F6B"/>
    <w:rsid w:val="008C51AD"/>
    <w:rsid w:val="008C6BFB"/>
    <w:rsid w:val="008C6F88"/>
    <w:rsid w:val="008C7258"/>
    <w:rsid w:val="008D02E4"/>
    <w:rsid w:val="008D090B"/>
    <w:rsid w:val="008D1F64"/>
    <w:rsid w:val="008D2023"/>
    <w:rsid w:val="008D208C"/>
    <w:rsid w:val="008D2968"/>
    <w:rsid w:val="008D48DF"/>
    <w:rsid w:val="008D4939"/>
    <w:rsid w:val="008D4A77"/>
    <w:rsid w:val="008D552D"/>
    <w:rsid w:val="008D5EB3"/>
    <w:rsid w:val="008D62A5"/>
    <w:rsid w:val="008D6ED3"/>
    <w:rsid w:val="008D7C22"/>
    <w:rsid w:val="008E0486"/>
    <w:rsid w:val="008E04C8"/>
    <w:rsid w:val="008E0ACA"/>
    <w:rsid w:val="008E1A15"/>
    <w:rsid w:val="008E2066"/>
    <w:rsid w:val="008E343E"/>
    <w:rsid w:val="008E45F8"/>
    <w:rsid w:val="008E470C"/>
    <w:rsid w:val="008E4C14"/>
    <w:rsid w:val="008E52EC"/>
    <w:rsid w:val="008E57BB"/>
    <w:rsid w:val="008E6657"/>
    <w:rsid w:val="008E7230"/>
    <w:rsid w:val="008E78AB"/>
    <w:rsid w:val="008E79DC"/>
    <w:rsid w:val="008E7BC1"/>
    <w:rsid w:val="008F0111"/>
    <w:rsid w:val="008F0862"/>
    <w:rsid w:val="008F1138"/>
    <w:rsid w:val="008F2692"/>
    <w:rsid w:val="008F2CE7"/>
    <w:rsid w:val="008F40F2"/>
    <w:rsid w:val="008F43D8"/>
    <w:rsid w:val="008F4410"/>
    <w:rsid w:val="008F453B"/>
    <w:rsid w:val="008F47CC"/>
    <w:rsid w:val="008F61F2"/>
    <w:rsid w:val="008F62D4"/>
    <w:rsid w:val="008F6808"/>
    <w:rsid w:val="008F70A6"/>
    <w:rsid w:val="008F7819"/>
    <w:rsid w:val="009000D6"/>
    <w:rsid w:val="009013CF"/>
    <w:rsid w:val="0090165D"/>
    <w:rsid w:val="00901AC0"/>
    <w:rsid w:val="0090304C"/>
    <w:rsid w:val="009038E5"/>
    <w:rsid w:val="00903D6B"/>
    <w:rsid w:val="00903FC3"/>
    <w:rsid w:val="00904366"/>
    <w:rsid w:val="0090463A"/>
    <w:rsid w:val="00905530"/>
    <w:rsid w:val="00906D6B"/>
    <w:rsid w:val="00907451"/>
    <w:rsid w:val="00907622"/>
    <w:rsid w:val="00907E61"/>
    <w:rsid w:val="00910335"/>
    <w:rsid w:val="009104DF"/>
    <w:rsid w:val="00910971"/>
    <w:rsid w:val="00910D3A"/>
    <w:rsid w:val="0091198C"/>
    <w:rsid w:val="0091205B"/>
    <w:rsid w:val="00912686"/>
    <w:rsid w:val="0091280D"/>
    <w:rsid w:val="00913A44"/>
    <w:rsid w:val="00914A4B"/>
    <w:rsid w:val="00914E7C"/>
    <w:rsid w:val="00914E8C"/>
    <w:rsid w:val="00915169"/>
    <w:rsid w:val="00915B6E"/>
    <w:rsid w:val="00916D9C"/>
    <w:rsid w:val="00917374"/>
    <w:rsid w:val="00917A60"/>
    <w:rsid w:val="00917FA9"/>
    <w:rsid w:val="00921C81"/>
    <w:rsid w:val="00921E8B"/>
    <w:rsid w:val="0092272E"/>
    <w:rsid w:val="00922A57"/>
    <w:rsid w:val="00922B29"/>
    <w:rsid w:val="00923C83"/>
    <w:rsid w:val="0092445B"/>
    <w:rsid w:val="0092487A"/>
    <w:rsid w:val="00925D88"/>
    <w:rsid w:val="009275EC"/>
    <w:rsid w:val="00927727"/>
    <w:rsid w:val="00927F1D"/>
    <w:rsid w:val="00930052"/>
    <w:rsid w:val="00930248"/>
    <w:rsid w:val="00930274"/>
    <w:rsid w:val="009317EC"/>
    <w:rsid w:val="00931B8D"/>
    <w:rsid w:val="00932263"/>
    <w:rsid w:val="009324AC"/>
    <w:rsid w:val="00932B42"/>
    <w:rsid w:val="009342F0"/>
    <w:rsid w:val="0093498C"/>
    <w:rsid w:val="0093688C"/>
    <w:rsid w:val="00936C8F"/>
    <w:rsid w:val="009375C7"/>
    <w:rsid w:val="00937C04"/>
    <w:rsid w:val="00937E6E"/>
    <w:rsid w:val="00937F5F"/>
    <w:rsid w:val="0094118D"/>
    <w:rsid w:val="00941D81"/>
    <w:rsid w:val="009423D6"/>
    <w:rsid w:val="00943789"/>
    <w:rsid w:val="00943B59"/>
    <w:rsid w:val="009445B1"/>
    <w:rsid w:val="00944AD4"/>
    <w:rsid w:val="00944B68"/>
    <w:rsid w:val="00945240"/>
    <w:rsid w:val="0094534C"/>
    <w:rsid w:val="00945748"/>
    <w:rsid w:val="009459D9"/>
    <w:rsid w:val="009474F2"/>
    <w:rsid w:val="00947C0A"/>
    <w:rsid w:val="00947FC5"/>
    <w:rsid w:val="009505D8"/>
    <w:rsid w:val="009508F8"/>
    <w:rsid w:val="00950B0C"/>
    <w:rsid w:val="0095124A"/>
    <w:rsid w:val="00951CCD"/>
    <w:rsid w:val="0095352E"/>
    <w:rsid w:val="00953ED2"/>
    <w:rsid w:val="00954350"/>
    <w:rsid w:val="00954ABF"/>
    <w:rsid w:val="00955195"/>
    <w:rsid w:val="0095553A"/>
    <w:rsid w:val="009555E1"/>
    <w:rsid w:val="00955E82"/>
    <w:rsid w:val="009565BA"/>
    <w:rsid w:val="00956D94"/>
    <w:rsid w:val="00957828"/>
    <w:rsid w:val="00960026"/>
    <w:rsid w:val="0096051A"/>
    <w:rsid w:val="00962565"/>
    <w:rsid w:val="0096276A"/>
    <w:rsid w:val="00962A4D"/>
    <w:rsid w:val="00962C21"/>
    <w:rsid w:val="009631E4"/>
    <w:rsid w:val="00963AD5"/>
    <w:rsid w:val="0096422B"/>
    <w:rsid w:val="009649BF"/>
    <w:rsid w:val="00965043"/>
    <w:rsid w:val="00965090"/>
    <w:rsid w:val="009651E9"/>
    <w:rsid w:val="009653D9"/>
    <w:rsid w:val="009660AD"/>
    <w:rsid w:val="00967237"/>
    <w:rsid w:val="00970107"/>
    <w:rsid w:val="0097090C"/>
    <w:rsid w:val="0097095B"/>
    <w:rsid w:val="0097138A"/>
    <w:rsid w:val="00972177"/>
    <w:rsid w:val="009724DA"/>
    <w:rsid w:val="0097372D"/>
    <w:rsid w:val="0097378B"/>
    <w:rsid w:val="00973C5B"/>
    <w:rsid w:val="009744D6"/>
    <w:rsid w:val="00974971"/>
    <w:rsid w:val="009750B9"/>
    <w:rsid w:val="00975E8B"/>
    <w:rsid w:val="00976F13"/>
    <w:rsid w:val="009802D6"/>
    <w:rsid w:val="00981412"/>
    <w:rsid w:val="00981730"/>
    <w:rsid w:val="009825FC"/>
    <w:rsid w:val="00982EB7"/>
    <w:rsid w:val="00983AD0"/>
    <w:rsid w:val="00983DB4"/>
    <w:rsid w:val="009845FB"/>
    <w:rsid w:val="00986B1E"/>
    <w:rsid w:val="009874C3"/>
    <w:rsid w:val="00987C00"/>
    <w:rsid w:val="00987CF9"/>
    <w:rsid w:val="00987E5B"/>
    <w:rsid w:val="0099048D"/>
    <w:rsid w:val="00991A05"/>
    <w:rsid w:val="00991AF8"/>
    <w:rsid w:val="00992151"/>
    <w:rsid w:val="0099244E"/>
    <w:rsid w:val="00992EF2"/>
    <w:rsid w:val="00992F69"/>
    <w:rsid w:val="009934C3"/>
    <w:rsid w:val="009934FD"/>
    <w:rsid w:val="009951A1"/>
    <w:rsid w:val="00995C52"/>
    <w:rsid w:val="00995CED"/>
    <w:rsid w:val="00996BD4"/>
    <w:rsid w:val="009974BF"/>
    <w:rsid w:val="009974EC"/>
    <w:rsid w:val="00997C39"/>
    <w:rsid w:val="009A0657"/>
    <w:rsid w:val="009A1288"/>
    <w:rsid w:val="009A20EE"/>
    <w:rsid w:val="009A4802"/>
    <w:rsid w:val="009A52AD"/>
    <w:rsid w:val="009A6550"/>
    <w:rsid w:val="009A7301"/>
    <w:rsid w:val="009A7397"/>
    <w:rsid w:val="009A7858"/>
    <w:rsid w:val="009B07AD"/>
    <w:rsid w:val="009B0AF5"/>
    <w:rsid w:val="009B1A2E"/>
    <w:rsid w:val="009B3314"/>
    <w:rsid w:val="009B45F1"/>
    <w:rsid w:val="009B6A9A"/>
    <w:rsid w:val="009C0618"/>
    <w:rsid w:val="009C076F"/>
    <w:rsid w:val="009C0C7D"/>
    <w:rsid w:val="009C0D35"/>
    <w:rsid w:val="009C2156"/>
    <w:rsid w:val="009C3660"/>
    <w:rsid w:val="009C416D"/>
    <w:rsid w:val="009C4634"/>
    <w:rsid w:val="009C4F14"/>
    <w:rsid w:val="009C60EB"/>
    <w:rsid w:val="009C6C57"/>
    <w:rsid w:val="009C77F6"/>
    <w:rsid w:val="009D001A"/>
    <w:rsid w:val="009D0526"/>
    <w:rsid w:val="009D0C3D"/>
    <w:rsid w:val="009D0EDF"/>
    <w:rsid w:val="009D1150"/>
    <w:rsid w:val="009D259D"/>
    <w:rsid w:val="009D25FF"/>
    <w:rsid w:val="009D26B4"/>
    <w:rsid w:val="009D2E75"/>
    <w:rsid w:val="009D478D"/>
    <w:rsid w:val="009D5C97"/>
    <w:rsid w:val="009D689E"/>
    <w:rsid w:val="009D6E9C"/>
    <w:rsid w:val="009D7ED1"/>
    <w:rsid w:val="009D7EE1"/>
    <w:rsid w:val="009E01C9"/>
    <w:rsid w:val="009E0948"/>
    <w:rsid w:val="009E0D54"/>
    <w:rsid w:val="009E0D6F"/>
    <w:rsid w:val="009E1E9F"/>
    <w:rsid w:val="009E2130"/>
    <w:rsid w:val="009E2241"/>
    <w:rsid w:val="009E31DB"/>
    <w:rsid w:val="009E475D"/>
    <w:rsid w:val="009E48BE"/>
    <w:rsid w:val="009E4DAF"/>
    <w:rsid w:val="009E4DE1"/>
    <w:rsid w:val="009E5340"/>
    <w:rsid w:val="009E59B1"/>
    <w:rsid w:val="009E5FB0"/>
    <w:rsid w:val="009E64B2"/>
    <w:rsid w:val="009E67A0"/>
    <w:rsid w:val="009E7070"/>
    <w:rsid w:val="009E7A28"/>
    <w:rsid w:val="009E7A9E"/>
    <w:rsid w:val="009F0354"/>
    <w:rsid w:val="009F0590"/>
    <w:rsid w:val="009F1076"/>
    <w:rsid w:val="009F1875"/>
    <w:rsid w:val="009F1F31"/>
    <w:rsid w:val="009F2281"/>
    <w:rsid w:val="009F2288"/>
    <w:rsid w:val="009F23B3"/>
    <w:rsid w:val="009F3A83"/>
    <w:rsid w:val="009F401E"/>
    <w:rsid w:val="009F4156"/>
    <w:rsid w:val="009F454D"/>
    <w:rsid w:val="009F4DAE"/>
    <w:rsid w:val="009F5909"/>
    <w:rsid w:val="009F649D"/>
    <w:rsid w:val="009F676C"/>
    <w:rsid w:val="009F7918"/>
    <w:rsid w:val="009F7B13"/>
    <w:rsid w:val="009F7B24"/>
    <w:rsid w:val="00A00379"/>
    <w:rsid w:val="00A005CE"/>
    <w:rsid w:val="00A00631"/>
    <w:rsid w:val="00A00C12"/>
    <w:rsid w:val="00A01DBD"/>
    <w:rsid w:val="00A0225E"/>
    <w:rsid w:val="00A0264C"/>
    <w:rsid w:val="00A02C2F"/>
    <w:rsid w:val="00A035F3"/>
    <w:rsid w:val="00A0368A"/>
    <w:rsid w:val="00A0414D"/>
    <w:rsid w:val="00A04490"/>
    <w:rsid w:val="00A056AA"/>
    <w:rsid w:val="00A0615F"/>
    <w:rsid w:val="00A061D2"/>
    <w:rsid w:val="00A06466"/>
    <w:rsid w:val="00A066BC"/>
    <w:rsid w:val="00A0694C"/>
    <w:rsid w:val="00A074A8"/>
    <w:rsid w:val="00A07FC9"/>
    <w:rsid w:val="00A10FBE"/>
    <w:rsid w:val="00A1337D"/>
    <w:rsid w:val="00A135ED"/>
    <w:rsid w:val="00A13CC1"/>
    <w:rsid w:val="00A13EC8"/>
    <w:rsid w:val="00A15CBD"/>
    <w:rsid w:val="00A15D22"/>
    <w:rsid w:val="00A1752C"/>
    <w:rsid w:val="00A17A23"/>
    <w:rsid w:val="00A20599"/>
    <w:rsid w:val="00A20604"/>
    <w:rsid w:val="00A209E8"/>
    <w:rsid w:val="00A21562"/>
    <w:rsid w:val="00A217A0"/>
    <w:rsid w:val="00A217B9"/>
    <w:rsid w:val="00A21D37"/>
    <w:rsid w:val="00A2238C"/>
    <w:rsid w:val="00A23019"/>
    <w:rsid w:val="00A23515"/>
    <w:rsid w:val="00A23ADD"/>
    <w:rsid w:val="00A23DCE"/>
    <w:rsid w:val="00A2424C"/>
    <w:rsid w:val="00A24499"/>
    <w:rsid w:val="00A264CD"/>
    <w:rsid w:val="00A301F7"/>
    <w:rsid w:val="00A308B0"/>
    <w:rsid w:val="00A30A59"/>
    <w:rsid w:val="00A30BD5"/>
    <w:rsid w:val="00A31518"/>
    <w:rsid w:val="00A322EC"/>
    <w:rsid w:val="00A33559"/>
    <w:rsid w:val="00A33D6E"/>
    <w:rsid w:val="00A33E11"/>
    <w:rsid w:val="00A34EA6"/>
    <w:rsid w:val="00A35253"/>
    <w:rsid w:val="00A35ACD"/>
    <w:rsid w:val="00A35F0E"/>
    <w:rsid w:val="00A368EE"/>
    <w:rsid w:val="00A36C10"/>
    <w:rsid w:val="00A37648"/>
    <w:rsid w:val="00A4122A"/>
    <w:rsid w:val="00A413B8"/>
    <w:rsid w:val="00A41412"/>
    <w:rsid w:val="00A42708"/>
    <w:rsid w:val="00A427D5"/>
    <w:rsid w:val="00A43627"/>
    <w:rsid w:val="00A44D0E"/>
    <w:rsid w:val="00A44EA0"/>
    <w:rsid w:val="00A46F03"/>
    <w:rsid w:val="00A47259"/>
    <w:rsid w:val="00A475FA"/>
    <w:rsid w:val="00A50092"/>
    <w:rsid w:val="00A50821"/>
    <w:rsid w:val="00A51212"/>
    <w:rsid w:val="00A5167B"/>
    <w:rsid w:val="00A52014"/>
    <w:rsid w:val="00A525D2"/>
    <w:rsid w:val="00A526B4"/>
    <w:rsid w:val="00A52BCB"/>
    <w:rsid w:val="00A52E3B"/>
    <w:rsid w:val="00A53CD6"/>
    <w:rsid w:val="00A53FEF"/>
    <w:rsid w:val="00A54917"/>
    <w:rsid w:val="00A554F4"/>
    <w:rsid w:val="00A5574E"/>
    <w:rsid w:val="00A55B22"/>
    <w:rsid w:val="00A55B47"/>
    <w:rsid w:val="00A55D6E"/>
    <w:rsid w:val="00A56C75"/>
    <w:rsid w:val="00A57005"/>
    <w:rsid w:val="00A574DA"/>
    <w:rsid w:val="00A57CA1"/>
    <w:rsid w:val="00A611F5"/>
    <w:rsid w:val="00A6189B"/>
    <w:rsid w:val="00A6202B"/>
    <w:rsid w:val="00A63AAF"/>
    <w:rsid w:val="00A64B46"/>
    <w:rsid w:val="00A64BA9"/>
    <w:rsid w:val="00A64D42"/>
    <w:rsid w:val="00A64DBE"/>
    <w:rsid w:val="00A64EDA"/>
    <w:rsid w:val="00A65339"/>
    <w:rsid w:val="00A65DB0"/>
    <w:rsid w:val="00A675D6"/>
    <w:rsid w:val="00A6765A"/>
    <w:rsid w:val="00A70695"/>
    <w:rsid w:val="00A70B56"/>
    <w:rsid w:val="00A72B53"/>
    <w:rsid w:val="00A744A9"/>
    <w:rsid w:val="00A74604"/>
    <w:rsid w:val="00A74D7E"/>
    <w:rsid w:val="00A75A4B"/>
    <w:rsid w:val="00A75AF0"/>
    <w:rsid w:val="00A76690"/>
    <w:rsid w:val="00A766D4"/>
    <w:rsid w:val="00A76A4A"/>
    <w:rsid w:val="00A76BF1"/>
    <w:rsid w:val="00A7752D"/>
    <w:rsid w:val="00A77537"/>
    <w:rsid w:val="00A7765C"/>
    <w:rsid w:val="00A77B89"/>
    <w:rsid w:val="00A77F44"/>
    <w:rsid w:val="00A8065A"/>
    <w:rsid w:val="00A80C7C"/>
    <w:rsid w:val="00A80D79"/>
    <w:rsid w:val="00A810D4"/>
    <w:rsid w:val="00A8124B"/>
    <w:rsid w:val="00A82331"/>
    <w:rsid w:val="00A83A68"/>
    <w:rsid w:val="00A841A3"/>
    <w:rsid w:val="00A844C0"/>
    <w:rsid w:val="00A8498A"/>
    <w:rsid w:val="00A86020"/>
    <w:rsid w:val="00A87634"/>
    <w:rsid w:val="00A87D02"/>
    <w:rsid w:val="00A87E36"/>
    <w:rsid w:val="00A91A70"/>
    <w:rsid w:val="00A9260C"/>
    <w:rsid w:val="00A92AE0"/>
    <w:rsid w:val="00A93141"/>
    <w:rsid w:val="00A933B5"/>
    <w:rsid w:val="00A95C9D"/>
    <w:rsid w:val="00A963EB"/>
    <w:rsid w:val="00A9646A"/>
    <w:rsid w:val="00A96A9A"/>
    <w:rsid w:val="00A96E39"/>
    <w:rsid w:val="00A96F2A"/>
    <w:rsid w:val="00A96F2D"/>
    <w:rsid w:val="00A977DA"/>
    <w:rsid w:val="00A97B7D"/>
    <w:rsid w:val="00A97FD4"/>
    <w:rsid w:val="00AA0091"/>
    <w:rsid w:val="00AA0B48"/>
    <w:rsid w:val="00AA1416"/>
    <w:rsid w:val="00AA1C45"/>
    <w:rsid w:val="00AA24DF"/>
    <w:rsid w:val="00AA2D5F"/>
    <w:rsid w:val="00AA3DBB"/>
    <w:rsid w:val="00AA4CAB"/>
    <w:rsid w:val="00AA5778"/>
    <w:rsid w:val="00AA5CB0"/>
    <w:rsid w:val="00AA5EC1"/>
    <w:rsid w:val="00AA63C2"/>
    <w:rsid w:val="00AA7790"/>
    <w:rsid w:val="00AB0B33"/>
    <w:rsid w:val="00AB1B0F"/>
    <w:rsid w:val="00AB1BFC"/>
    <w:rsid w:val="00AB225F"/>
    <w:rsid w:val="00AB258B"/>
    <w:rsid w:val="00AB2A18"/>
    <w:rsid w:val="00AB3C89"/>
    <w:rsid w:val="00AB411A"/>
    <w:rsid w:val="00AB4DF5"/>
    <w:rsid w:val="00AB58E8"/>
    <w:rsid w:val="00AB5CBE"/>
    <w:rsid w:val="00AC0013"/>
    <w:rsid w:val="00AC04CB"/>
    <w:rsid w:val="00AC16B6"/>
    <w:rsid w:val="00AC17C9"/>
    <w:rsid w:val="00AC3484"/>
    <w:rsid w:val="00AC373B"/>
    <w:rsid w:val="00AC3C64"/>
    <w:rsid w:val="00AC43FB"/>
    <w:rsid w:val="00AC442C"/>
    <w:rsid w:val="00AC463E"/>
    <w:rsid w:val="00AC4718"/>
    <w:rsid w:val="00AC4A19"/>
    <w:rsid w:val="00AC5BD6"/>
    <w:rsid w:val="00AC60F3"/>
    <w:rsid w:val="00AC6C87"/>
    <w:rsid w:val="00AC6DE4"/>
    <w:rsid w:val="00AC7D19"/>
    <w:rsid w:val="00AD172A"/>
    <w:rsid w:val="00AD1935"/>
    <w:rsid w:val="00AD226C"/>
    <w:rsid w:val="00AD402F"/>
    <w:rsid w:val="00AD445D"/>
    <w:rsid w:val="00AD44D3"/>
    <w:rsid w:val="00AD52C1"/>
    <w:rsid w:val="00AD58B6"/>
    <w:rsid w:val="00AD5B3D"/>
    <w:rsid w:val="00AE018B"/>
    <w:rsid w:val="00AE0CBD"/>
    <w:rsid w:val="00AE117D"/>
    <w:rsid w:val="00AE12CA"/>
    <w:rsid w:val="00AE22A7"/>
    <w:rsid w:val="00AE285D"/>
    <w:rsid w:val="00AE2D43"/>
    <w:rsid w:val="00AE43EA"/>
    <w:rsid w:val="00AE4463"/>
    <w:rsid w:val="00AE544B"/>
    <w:rsid w:val="00AE561D"/>
    <w:rsid w:val="00AE57EB"/>
    <w:rsid w:val="00AE5D2C"/>
    <w:rsid w:val="00AE6B4C"/>
    <w:rsid w:val="00AE7486"/>
    <w:rsid w:val="00AF0464"/>
    <w:rsid w:val="00AF05BD"/>
    <w:rsid w:val="00AF0F66"/>
    <w:rsid w:val="00AF1B70"/>
    <w:rsid w:val="00AF1DD3"/>
    <w:rsid w:val="00AF2B43"/>
    <w:rsid w:val="00AF308A"/>
    <w:rsid w:val="00AF359D"/>
    <w:rsid w:val="00AF4371"/>
    <w:rsid w:val="00AF48CB"/>
    <w:rsid w:val="00AF639A"/>
    <w:rsid w:val="00AF6BD7"/>
    <w:rsid w:val="00AF6CE9"/>
    <w:rsid w:val="00AF786F"/>
    <w:rsid w:val="00AF7A83"/>
    <w:rsid w:val="00AF7DD4"/>
    <w:rsid w:val="00B0070C"/>
    <w:rsid w:val="00B014F2"/>
    <w:rsid w:val="00B0168B"/>
    <w:rsid w:val="00B02530"/>
    <w:rsid w:val="00B028D8"/>
    <w:rsid w:val="00B02FE4"/>
    <w:rsid w:val="00B03191"/>
    <w:rsid w:val="00B03318"/>
    <w:rsid w:val="00B03B67"/>
    <w:rsid w:val="00B0405D"/>
    <w:rsid w:val="00B051D0"/>
    <w:rsid w:val="00B07702"/>
    <w:rsid w:val="00B1010F"/>
    <w:rsid w:val="00B1114E"/>
    <w:rsid w:val="00B124C0"/>
    <w:rsid w:val="00B12A41"/>
    <w:rsid w:val="00B13328"/>
    <w:rsid w:val="00B135EA"/>
    <w:rsid w:val="00B1370F"/>
    <w:rsid w:val="00B13918"/>
    <w:rsid w:val="00B14193"/>
    <w:rsid w:val="00B143B4"/>
    <w:rsid w:val="00B14F0D"/>
    <w:rsid w:val="00B15A17"/>
    <w:rsid w:val="00B1660F"/>
    <w:rsid w:val="00B1661E"/>
    <w:rsid w:val="00B16749"/>
    <w:rsid w:val="00B16AE9"/>
    <w:rsid w:val="00B16E54"/>
    <w:rsid w:val="00B16E63"/>
    <w:rsid w:val="00B173BB"/>
    <w:rsid w:val="00B206AC"/>
    <w:rsid w:val="00B21894"/>
    <w:rsid w:val="00B21A0B"/>
    <w:rsid w:val="00B23261"/>
    <w:rsid w:val="00B237A4"/>
    <w:rsid w:val="00B23C8E"/>
    <w:rsid w:val="00B25923"/>
    <w:rsid w:val="00B25DE0"/>
    <w:rsid w:val="00B261D7"/>
    <w:rsid w:val="00B2620E"/>
    <w:rsid w:val="00B266FA"/>
    <w:rsid w:val="00B276F7"/>
    <w:rsid w:val="00B3000D"/>
    <w:rsid w:val="00B30710"/>
    <w:rsid w:val="00B307C4"/>
    <w:rsid w:val="00B30AC5"/>
    <w:rsid w:val="00B31A91"/>
    <w:rsid w:val="00B31AC8"/>
    <w:rsid w:val="00B31CD4"/>
    <w:rsid w:val="00B325BF"/>
    <w:rsid w:val="00B32AF7"/>
    <w:rsid w:val="00B33130"/>
    <w:rsid w:val="00B3346E"/>
    <w:rsid w:val="00B35C84"/>
    <w:rsid w:val="00B35F6C"/>
    <w:rsid w:val="00B3651E"/>
    <w:rsid w:val="00B36579"/>
    <w:rsid w:val="00B3682C"/>
    <w:rsid w:val="00B368CD"/>
    <w:rsid w:val="00B3741A"/>
    <w:rsid w:val="00B37989"/>
    <w:rsid w:val="00B37E4B"/>
    <w:rsid w:val="00B37EA3"/>
    <w:rsid w:val="00B40854"/>
    <w:rsid w:val="00B41997"/>
    <w:rsid w:val="00B42379"/>
    <w:rsid w:val="00B424E3"/>
    <w:rsid w:val="00B42813"/>
    <w:rsid w:val="00B42AD2"/>
    <w:rsid w:val="00B45FC6"/>
    <w:rsid w:val="00B46BFC"/>
    <w:rsid w:val="00B47AEE"/>
    <w:rsid w:val="00B47CB1"/>
    <w:rsid w:val="00B507FA"/>
    <w:rsid w:val="00B50B54"/>
    <w:rsid w:val="00B50C5C"/>
    <w:rsid w:val="00B51013"/>
    <w:rsid w:val="00B524A2"/>
    <w:rsid w:val="00B52E62"/>
    <w:rsid w:val="00B535F5"/>
    <w:rsid w:val="00B53AA7"/>
    <w:rsid w:val="00B542B0"/>
    <w:rsid w:val="00B54618"/>
    <w:rsid w:val="00B552F2"/>
    <w:rsid w:val="00B556F0"/>
    <w:rsid w:val="00B5608D"/>
    <w:rsid w:val="00B564BA"/>
    <w:rsid w:val="00B57E91"/>
    <w:rsid w:val="00B60031"/>
    <w:rsid w:val="00B60F6F"/>
    <w:rsid w:val="00B60FED"/>
    <w:rsid w:val="00B61F22"/>
    <w:rsid w:val="00B62EC1"/>
    <w:rsid w:val="00B6419E"/>
    <w:rsid w:val="00B64481"/>
    <w:rsid w:val="00B64763"/>
    <w:rsid w:val="00B64B3A"/>
    <w:rsid w:val="00B64E02"/>
    <w:rsid w:val="00B65499"/>
    <w:rsid w:val="00B6600B"/>
    <w:rsid w:val="00B670C2"/>
    <w:rsid w:val="00B67263"/>
    <w:rsid w:val="00B6765A"/>
    <w:rsid w:val="00B702C4"/>
    <w:rsid w:val="00B70B50"/>
    <w:rsid w:val="00B7103C"/>
    <w:rsid w:val="00B71390"/>
    <w:rsid w:val="00B72061"/>
    <w:rsid w:val="00B729A4"/>
    <w:rsid w:val="00B72A2C"/>
    <w:rsid w:val="00B72CCE"/>
    <w:rsid w:val="00B72D93"/>
    <w:rsid w:val="00B732BB"/>
    <w:rsid w:val="00B742B0"/>
    <w:rsid w:val="00B74722"/>
    <w:rsid w:val="00B756B7"/>
    <w:rsid w:val="00B75930"/>
    <w:rsid w:val="00B759C2"/>
    <w:rsid w:val="00B75CBB"/>
    <w:rsid w:val="00B762B8"/>
    <w:rsid w:val="00B76377"/>
    <w:rsid w:val="00B76920"/>
    <w:rsid w:val="00B76B10"/>
    <w:rsid w:val="00B771F6"/>
    <w:rsid w:val="00B778BB"/>
    <w:rsid w:val="00B80C88"/>
    <w:rsid w:val="00B80D4C"/>
    <w:rsid w:val="00B811FE"/>
    <w:rsid w:val="00B8122E"/>
    <w:rsid w:val="00B81EE5"/>
    <w:rsid w:val="00B82412"/>
    <w:rsid w:val="00B82A5A"/>
    <w:rsid w:val="00B82BC0"/>
    <w:rsid w:val="00B85345"/>
    <w:rsid w:val="00B86BEE"/>
    <w:rsid w:val="00B86D3D"/>
    <w:rsid w:val="00B8709C"/>
    <w:rsid w:val="00B870D8"/>
    <w:rsid w:val="00B87273"/>
    <w:rsid w:val="00B872A6"/>
    <w:rsid w:val="00B87BEE"/>
    <w:rsid w:val="00B87F8C"/>
    <w:rsid w:val="00B90A3D"/>
    <w:rsid w:val="00B9171A"/>
    <w:rsid w:val="00B91734"/>
    <w:rsid w:val="00B91946"/>
    <w:rsid w:val="00B921F7"/>
    <w:rsid w:val="00B928AF"/>
    <w:rsid w:val="00B93270"/>
    <w:rsid w:val="00B9388A"/>
    <w:rsid w:val="00B938C7"/>
    <w:rsid w:val="00B9407B"/>
    <w:rsid w:val="00B96480"/>
    <w:rsid w:val="00B9706C"/>
    <w:rsid w:val="00B979A7"/>
    <w:rsid w:val="00BA0000"/>
    <w:rsid w:val="00BA0BBA"/>
    <w:rsid w:val="00BA1601"/>
    <w:rsid w:val="00BA2782"/>
    <w:rsid w:val="00BA332B"/>
    <w:rsid w:val="00BA3C33"/>
    <w:rsid w:val="00BA3C46"/>
    <w:rsid w:val="00BA55C4"/>
    <w:rsid w:val="00BA72C8"/>
    <w:rsid w:val="00BA7960"/>
    <w:rsid w:val="00BA79FD"/>
    <w:rsid w:val="00BB0D66"/>
    <w:rsid w:val="00BB23B6"/>
    <w:rsid w:val="00BB34A3"/>
    <w:rsid w:val="00BB3C1B"/>
    <w:rsid w:val="00BB3E4D"/>
    <w:rsid w:val="00BB5071"/>
    <w:rsid w:val="00BB5D67"/>
    <w:rsid w:val="00BB665D"/>
    <w:rsid w:val="00BB6BBA"/>
    <w:rsid w:val="00BB71FF"/>
    <w:rsid w:val="00BC01BE"/>
    <w:rsid w:val="00BC09D5"/>
    <w:rsid w:val="00BC1251"/>
    <w:rsid w:val="00BC194F"/>
    <w:rsid w:val="00BC1AA6"/>
    <w:rsid w:val="00BC2317"/>
    <w:rsid w:val="00BC39D0"/>
    <w:rsid w:val="00BC3D15"/>
    <w:rsid w:val="00BC3E76"/>
    <w:rsid w:val="00BC47A8"/>
    <w:rsid w:val="00BC48FE"/>
    <w:rsid w:val="00BC58DF"/>
    <w:rsid w:val="00BC5CC2"/>
    <w:rsid w:val="00BC6F98"/>
    <w:rsid w:val="00BD053C"/>
    <w:rsid w:val="00BD056C"/>
    <w:rsid w:val="00BD08DE"/>
    <w:rsid w:val="00BD0A56"/>
    <w:rsid w:val="00BD0D0D"/>
    <w:rsid w:val="00BD153F"/>
    <w:rsid w:val="00BD2125"/>
    <w:rsid w:val="00BD250B"/>
    <w:rsid w:val="00BD27FD"/>
    <w:rsid w:val="00BD2A02"/>
    <w:rsid w:val="00BD3D62"/>
    <w:rsid w:val="00BD44F0"/>
    <w:rsid w:val="00BD59DA"/>
    <w:rsid w:val="00BD60EA"/>
    <w:rsid w:val="00BD6888"/>
    <w:rsid w:val="00BD72B2"/>
    <w:rsid w:val="00BD7BA0"/>
    <w:rsid w:val="00BE01EA"/>
    <w:rsid w:val="00BE1CBB"/>
    <w:rsid w:val="00BE1CE0"/>
    <w:rsid w:val="00BE2051"/>
    <w:rsid w:val="00BE22B7"/>
    <w:rsid w:val="00BE2703"/>
    <w:rsid w:val="00BE28CD"/>
    <w:rsid w:val="00BE4FC5"/>
    <w:rsid w:val="00BE580D"/>
    <w:rsid w:val="00BE59F3"/>
    <w:rsid w:val="00BE65F3"/>
    <w:rsid w:val="00BE769F"/>
    <w:rsid w:val="00BF03BF"/>
    <w:rsid w:val="00BF064A"/>
    <w:rsid w:val="00BF0E5D"/>
    <w:rsid w:val="00BF12AE"/>
    <w:rsid w:val="00BF1583"/>
    <w:rsid w:val="00BF1D43"/>
    <w:rsid w:val="00BF21DE"/>
    <w:rsid w:val="00BF2AE9"/>
    <w:rsid w:val="00BF441C"/>
    <w:rsid w:val="00BF44F2"/>
    <w:rsid w:val="00BF4AE4"/>
    <w:rsid w:val="00BF4D55"/>
    <w:rsid w:val="00BF58DD"/>
    <w:rsid w:val="00BF5A19"/>
    <w:rsid w:val="00BF5B52"/>
    <w:rsid w:val="00BF6B6A"/>
    <w:rsid w:val="00BF75AB"/>
    <w:rsid w:val="00BF7A9A"/>
    <w:rsid w:val="00C000DB"/>
    <w:rsid w:val="00C00B60"/>
    <w:rsid w:val="00C00B95"/>
    <w:rsid w:val="00C01476"/>
    <w:rsid w:val="00C02883"/>
    <w:rsid w:val="00C03851"/>
    <w:rsid w:val="00C046A1"/>
    <w:rsid w:val="00C046CA"/>
    <w:rsid w:val="00C0516F"/>
    <w:rsid w:val="00C051BE"/>
    <w:rsid w:val="00C05879"/>
    <w:rsid w:val="00C05B6E"/>
    <w:rsid w:val="00C05BCB"/>
    <w:rsid w:val="00C06386"/>
    <w:rsid w:val="00C065A1"/>
    <w:rsid w:val="00C06729"/>
    <w:rsid w:val="00C06A44"/>
    <w:rsid w:val="00C06AA7"/>
    <w:rsid w:val="00C10648"/>
    <w:rsid w:val="00C113B9"/>
    <w:rsid w:val="00C113F5"/>
    <w:rsid w:val="00C120FD"/>
    <w:rsid w:val="00C125ED"/>
    <w:rsid w:val="00C12CF7"/>
    <w:rsid w:val="00C14569"/>
    <w:rsid w:val="00C150CC"/>
    <w:rsid w:val="00C15D65"/>
    <w:rsid w:val="00C15DDE"/>
    <w:rsid w:val="00C168AA"/>
    <w:rsid w:val="00C208F2"/>
    <w:rsid w:val="00C20B97"/>
    <w:rsid w:val="00C21202"/>
    <w:rsid w:val="00C21999"/>
    <w:rsid w:val="00C21BD9"/>
    <w:rsid w:val="00C21E0B"/>
    <w:rsid w:val="00C22237"/>
    <w:rsid w:val="00C226DD"/>
    <w:rsid w:val="00C22938"/>
    <w:rsid w:val="00C23055"/>
    <w:rsid w:val="00C232A8"/>
    <w:rsid w:val="00C25218"/>
    <w:rsid w:val="00C25296"/>
    <w:rsid w:val="00C252CD"/>
    <w:rsid w:val="00C25627"/>
    <w:rsid w:val="00C25BC7"/>
    <w:rsid w:val="00C25F71"/>
    <w:rsid w:val="00C260FE"/>
    <w:rsid w:val="00C270B3"/>
    <w:rsid w:val="00C272A4"/>
    <w:rsid w:val="00C27432"/>
    <w:rsid w:val="00C27472"/>
    <w:rsid w:val="00C30799"/>
    <w:rsid w:val="00C30A4A"/>
    <w:rsid w:val="00C31528"/>
    <w:rsid w:val="00C318FB"/>
    <w:rsid w:val="00C31D36"/>
    <w:rsid w:val="00C31D9D"/>
    <w:rsid w:val="00C328F6"/>
    <w:rsid w:val="00C32C07"/>
    <w:rsid w:val="00C32E8C"/>
    <w:rsid w:val="00C3335C"/>
    <w:rsid w:val="00C3503B"/>
    <w:rsid w:val="00C3525E"/>
    <w:rsid w:val="00C353FE"/>
    <w:rsid w:val="00C3552E"/>
    <w:rsid w:val="00C3555D"/>
    <w:rsid w:val="00C35970"/>
    <w:rsid w:val="00C35F5C"/>
    <w:rsid w:val="00C3611F"/>
    <w:rsid w:val="00C3663E"/>
    <w:rsid w:val="00C36691"/>
    <w:rsid w:val="00C37C2B"/>
    <w:rsid w:val="00C40814"/>
    <w:rsid w:val="00C40833"/>
    <w:rsid w:val="00C40B91"/>
    <w:rsid w:val="00C42140"/>
    <w:rsid w:val="00C429B2"/>
    <w:rsid w:val="00C434A3"/>
    <w:rsid w:val="00C4359D"/>
    <w:rsid w:val="00C4499B"/>
    <w:rsid w:val="00C44ADE"/>
    <w:rsid w:val="00C44B3E"/>
    <w:rsid w:val="00C44CBE"/>
    <w:rsid w:val="00C452FA"/>
    <w:rsid w:val="00C456CA"/>
    <w:rsid w:val="00C45D53"/>
    <w:rsid w:val="00C46327"/>
    <w:rsid w:val="00C46785"/>
    <w:rsid w:val="00C46FCA"/>
    <w:rsid w:val="00C477B4"/>
    <w:rsid w:val="00C478AF"/>
    <w:rsid w:val="00C504B6"/>
    <w:rsid w:val="00C507B7"/>
    <w:rsid w:val="00C51B16"/>
    <w:rsid w:val="00C52195"/>
    <w:rsid w:val="00C52B2C"/>
    <w:rsid w:val="00C53136"/>
    <w:rsid w:val="00C53317"/>
    <w:rsid w:val="00C53A44"/>
    <w:rsid w:val="00C5423D"/>
    <w:rsid w:val="00C55A85"/>
    <w:rsid w:val="00C56EE8"/>
    <w:rsid w:val="00C57248"/>
    <w:rsid w:val="00C57FA8"/>
    <w:rsid w:val="00C61592"/>
    <w:rsid w:val="00C61AB4"/>
    <w:rsid w:val="00C61B73"/>
    <w:rsid w:val="00C61C8A"/>
    <w:rsid w:val="00C61CB0"/>
    <w:rsid w:val="00C63A1F"/>
    <w:rsid w:val="00C64892"/>
    <w:rsid w:val="00C649E4"/>
    <w:rsid w:val="00C64D64"/>
    <w:rsid w:val="00C65512"/>
    <w:rsid w:val="00C65BAB"/>
    <w:rsid w:val="00C65E58"/>
    <w:rsid w:val="00C669FB"/>
    <w:rsid w:val="00C67BED"/>
    <w:rsid w:val="00C7055F"/>
    <w:rsid w:val="00C71A31"/>
    <w:rsid w:val="00C71AA3"/>
    <w:rsid w:val="00C71DB5"/>
    <w:rsid w:val="00C7219A"/>
    <w:rsid w:val="00C72507"/>
    <w:rsid w:val="00C72D5B"/>
    <w:rsid w:val="00C72FC3"/>
    <w:rsid w:val="00C73408"/>
    <w:rsid w:val="00C73DA0"/>
    <w:rsid w:val="00C75C66"/>
    <w:rsid w:val="00C761B6"/>
    <w:rsid w:val="00C779BC"/>
    <w:rsid w:val="00C77C51"/>
    <w:rsid w:val="00C8005C"/>
    <w:rsid w:val="00C80547"/>
    <w:rsid w:val="00C8066C"/>
    <w:rsid w:val="00C806D2"/>
    <w:rsid w:val="00C80700"/>
    <w:rsid w:val="00C82091"/>
    <w:rsid w:val="00C82819"/>
    <w:rsid w:val="00C82A73"/>
    <w:rsid w:val="00C83102"/>
    <w:rsid w:val="00C84445"/>
    <w:rsid w:val="00C84DC7"/>
    <w:rsid w:val="00C855A1"/>
    <w:rsid w:val="00C85A1C"/>
    <w:rsid w:val="00C86271"/>
    <w:rsid w:val="00C87ADB"/>
    <w:rsid w:val="00C900A3"/>
    <w:rsid w:val="00C90817"/>
    <w:rsid w:val="00C90D7C"/>
    <w:rsid w:val="00C91302"/>
    <w:rsid w:val="00C92097"/>
    <w:rsid w:val="00C921D3"/>
    <w:rsid w:val="00C931F8"/>
    <w:rsid w:val="00C9350B"/>
    <w:rsid w:val="00C936E4"/>
    <w:rsid w:val="00C94DB2"/>
    <w:rsid w:val="00C95164"/>
    <w:rsid w:val="00C95C99"/>
    <w:rsid w:val="00C96166"/>
    <w:rsid w:val="00C9746A"/>
    <w:rsid w:val="00C978A8"/>
    <w:rsid w:val="00C979CC"/>
    <w:rsid w:val="00C97A22"/>
    <w:rsid w:val="00C97CA1"/>
    <w:rsid w:val="00CA01BA"/>
    <w:rsid w:val="00CA09A0"/>
    <w:rsid w:val="00CA0AA2"/>
    <w:rsid w:val="00CA16AA"/>
    <w:rsid w:val="00CA1FB2"/>
    <w:rsid w:val="00CA2033"/>
    <w:rsid w:val="00CA2785"/>
    <w:rsid w:val="00CA2DA0"/>
    <w:rsid w:val="00CA32FB"/>
    <w:rsid w:val="00CA3308"/>
    <w:rsid w:val="00CA3BB1"/>
    <w:rsid w:val="00CA3CC0"/>
    <w:rsid w:val="00CA434A"/>
    <w:rsid w:val="00CA4DC1"/>
    <w:rsid w:val="00CA53D1"/>
    <w:rsid w:val="00CA59A3"/>
    <w:rsid w:val="00CA5B8C"/>
    <w:rsid w:val="00CA61CF"/>
    <w:rsid w:val="00CA6B45"/>
    <w:rsid w:val="00CA6D32"/>
    <w:rsid w:val="00CA7AE0"/>
    <w:rsid w:val="00CB03BF"/>
    <w:rsid w:val="00CB2349"/>
    <w:rsid w:val="00CB2B79"/>
    <w:rsid w:val="00CB30B9"/>
    <w:rsid w:val="00CB34C1"/>
    <w:rsid w:val="00CB3A0C"/>
    <w:rsid w:val="00CB3E14"/>
    <w:rsid w:val="00CB5874"/>
    <w:rsid w:val="00CB58BC"/>
    <w:rsid w:val="00CB5A77"/>
    <w:rsid w:val="00CB5F8C"/>
    <w:rsid w:val="00CB67F8"/>
    <w:rsid w:val="00CB74E2"/>
    <w:rsid w:val="00CB7DDB"/>
    <w:rsid w:val="00CB7E4D"/>
    <w:rsid w:val="00CB7E4E"/>
    <w:rsid w:val="00CC0124"/>
    <w:rsid w:val="00CC032A"/>
    <w:rsid w:val="00CC051A"/>
    <w:rsid w:val="00CC17A4"/>
    <w:rsid w:val="00CC1DC8"/>
    <w:rsid w:val="00CC30C0"/>
    <w:rsid w:val="00CC3280"/>
    <w:rsid w:val="00CC518E"/>
    <w:rsid w:val="00CC5AF6"/>
    <w:rsid w:val="00CC62C4"/>
    <w:rsid w:val="00CC66B9"/>
    <w:rsid w:val="00CC696B"/>
    <w:rsid w:val="00CC71DB"/>
    <w:rsid w:val="00CC7657"/>
    <w:rsid w:val="00CC7B0E"/>
    <w:rsid w:val="00CC7B64"/>
    <w:rsid w:val="00CC7BA2"/>
    <w:rsid w:val="00CD0CAF"/>
    <w:rsid w:val="00CD1060"/>
    <w:rsid w:val="00CD1AEF"/>
    <w:rsid w:val="00CD51FC"/>
    <w:rsid w:val="00CD7EF7"/>
    <w:rsid w:val="00CE10B8"/>
    <w:rsid w:val="00CE1B7C"/>
    <w:rsid w:val="00CE2AE9"/>
    <w:rsid w:val="00CE2C95"/>
    <w:rsid w:val="00CE41FB"/>
    <w:rsid w:val="00CE4405"/>
    <w:rsid w:val="00CE7CCB"/>
    <w:rsid w:val="00CE7D70"/>
    <w:rsid w:val="00CE7E78"/>
    <w:rsid w:val="00CF0267"/>
    <w:rsid w:val="00CF06C5"/>
    <w:rsid w:val="00CF11BA"/>
    <w:rsid w:val="00CF159D"/>
    <w:rsid w:val="00CF2C01"/>
    <w:rsid w:val="00CF4F94"/>
    <w:rsid w:val="00CF5047"/>
    <w:rsid w:val="00CF5531"/>
    <w:rsid w:val="00CF5606"/>
    <w:rsid w:val="00CF570E"/>
    <w:rsid w:val="00CF5AD2"/>
    <w:rsid w:val="00CF646B"/>
    <w:rsid w:val="00CF64BC"/>
    <w:rsid w:val="00CF72E1"/>
    <w:rsid w:val="00CF777E"/>
    <w:rsid w:val="00D0034D"/>
    <w:rsid w:val="00D00810"/>
    <w:rsid w:val="00D00AEF"/>
    <w:rsid w:val="00D00B2B"/>
    <w:rsid w:val="00D01123"/>
    <w:rsid w:val="00D01543"/>
    <w:rsid w:val="00D02E36"/>
    <w:rsid w:val="00D042A7"/>
    <w:rsid w:val="00D04B4A"/>
    <w:rsid w:val="00D0500C"/>
    <w:rsid w:val="00D053B2"/>
    <w:rsid w:val="00D05870"/>
    <w:rsid w:val="00D06F78"/>
    <w:rsid w:val="00D1099A"/>
    <w:rsid w:val="00D10C9D"/>
    <w:rsid w:val="00D10F01"/>
    <w:rsid w:val="00D11BDA"/>
    <w:rsid w:val="00D11FD1"/>
    <w:rsid w:val="00D1244E"/>
    <w:rsid w:val="00D1339F"/>
    <w:rsid w:val="00D135FE"/>
    <w:rsid w:val="00D138CD"/>
    <w:rsid w:val="00D143BB"/>
    <w:rsid w:val="00D14F14"/>
    <w:rsid w:val="00D1534F"/>
    <w:rsid w:val="00D15E79"/>
    <w:rsid w:val="00D17195"/>
    <w:rsid w:val="00D17778"/>
    <w:rsid w:val="00D177DA"/>
    <w:rsid w:val="00D17AD8"/>
    <w:rsid w:val="00D202E2"/>
    <w:rsid w:val="00D20696"/>
    <w:rsid w:val="00D20842"/>
    <w:rsid w:val="00D2096E"/>
    <w:rsid w:val="00D20971"/>
    <w:rsid w:val="00D20B95"/>
    <w:rsid w:val="00D21412"/>
    <w:rsid w:val="00D2201F"/>
    <w:rsid w:val="00D2230E"/>
    <w:rsid w:val="00D229A5"/>
    <w:rsid w:val="00D234DA"/>
    <w:rsid w:val="00D235CE"/>
    <w:rsid w:val="00D23C40"/>
    <w:rsid w:val="00D24019"/>
    <w:rsid w:val="00D2439F"/>
    <w:rsid w:val="00D24AAD"/>
    <w:rsid w:val="00D25230"/>
    <w:rsid w:val="00D25697"/>
    <w:rsid w:val="00D261D3"/>
    <w:rsid w:val="00D269A3"/>
    <w:rsid w:val="00D272D2"/>
    <w:rsid w:val="00D30103"/>
    <w:rsid w:val="00D308F9"/>
    <w:rsid w:val="00D326FB"/>
    <w:rsid w:val="00D32731"/>
    <w:rsid w:val="00D32CA2"/>
    <w:rsid w:val="00D343C0"/>
    <w:rsid w:val="00D34EAA"/>
    <w:rsid w:val="00D34FDA"/>
    <w:rsid w:val="00D363C4"/>
    <w:rsid w:val="00D367B7"/>
    <w:rsid w:val="00D37100"/>
    <w:rsid w:val="00D37195"/>
    <w:rsid w:val="00D37842"/>
    <w:rsid w:val="00D37BD8"/>
    <w:rsid w:val="00D37C29"/>
    <w:rsid w:val="00D37EAE"/>
    <w:rsid w:val="00D4145F"/>
    <w:rsid w:val="00D41737"/>
    <w:rsid w:val="00D41C1D"/>
    <w:rsid w:val="00D4376A"/>
    <w:rsid w:val="00D43D5D"/>
    <w:rsid w:val="00D44D90"/>
    <w:rsid w:val="00D45903"/>
    <w:rsid w:val="00D45BB5"/>
    <w:rsid w:val="00D45D1D"/>
    <w:rsid w:val="00D46107"/>
    <w:rsid w:val="00D46A00"/>
    <w:rsid w:val="00D4731B"/>
    <w:rsid w:val="00D47342"/>
    <w:rsid w:val="00D475A1"/>
    <w:rsid w:val="00D50AB0"/>
    <w:rsid w:val="00D51410"/>
    <w:rsid w:val="00D51759"/>
    <w:rsid w:val="00D519ED"/>
    <w:rsid w:val="00D5327D"/>
    <w:rsid w:val="00D533C8"/>
    <w:rsid w:val="00D534B4"/>
    <w:rsid w:val="00D53D27"/>
    <w:rsid w:val="00D543FD"/>
    <w:rsid w:val="00D54C00"/>
    <w:rsid w:val="00D554C4"/>
    <w:rsid w:val="00D55A7F"/>
    <w:rsid w:val="00D55FC6"/>
    <w:rsid w:val="00D57AF6"/>
    <w:rsid w:val="00D57E7C"/>
    <w:rsid w:val="00D61180"/>
    <w:rsid w:val="00D613BE"/>
    <w:rsid w:val="00D61E12"/>
    <w:rsid w:val="00D6233D"/>
    <w:rsid w:val="00D626FD"/>
    <w:rsid w:val="00D62A26"/>
    <w:rsid w:val="00D637AE"/>
    <w:rsid w:val="00D64706"/>
    <w:rsid w:val="00D65081"/>
    <w:rsid w:val="00D65174"/>
    <w:rsid w:val="00D66BB6"/>
    <w:rsid w:val="00D67783"/>
    <w:rsid w:val="00D703E6"/>
    <w:rsid w:val="00D704E0"/>
    <w:rsid w:val="00D711AB"/>
    <w:rsid w:val="00D71284"/>
    <w:rsid w:val="00D719A6"/>
    <w:rsid w:val="00D71BCC"/>
    <w:rsid w:val="00D72873"/>
    <w:rsid w:val="00D72D49"/>
    <w:rsid w:val="00D72E8C"/>
    <w:rsid w:val="00D74250"/>
    <w:rsid w:val="00D7497D"/>
    <w:rsid w:val="00D752D3"/>
    <w:rsid w:val="00D758D7"/>
    <w:rsid w:val="00D77A44"/>
    <w:rsid w:val="00D77F14"/>
    <w:rsid w:val="00D80C0C"/>
    <w:rsid w:val="00D81223"/>
    <w:rsid w:val="00D81C10"/>
    <w:rsid w:val="00D81FAB"/>
    <w:rsid w:val="00D825E5"/>
    <w:rsid w:val="00D827CE"/>
    <w:rsid w:val="00D83093"/>
    <w:rsid w:val="00D83D5B"/>
    <w:rsid w:val="00D846AE"/>
    <w:rsid w:val="00D84ECB"/>
    <w:rsid w:val="00D85C29"/>
    <w:rsid w:val="00D861FC"/>
    <w:rsid w:val="00D869B0"/>
    <w:rsid w:val="00D87170"/>
    <w:rsid w:val="00D903BF"/>
    <w:rsid w:val="00D909CA"/>
    <w:rsid w:val="00D910EF"/>
    <w:rsid w:val="00D9156B"/>
    <w:rsid w:val="00D91B31"/>
    <w:rsid w:val="00D92217"/>
    <w:rsid w:val="00D934AB"/>
    <w:rsid w:val="00D94AC0"/>
    <w:rsid w:val="00D94C68"/>
    <w:rsid w:val="00D951BC"/>
    <w:rsid w:val="00D95859"/>
    <w:rsid w:val="00D9607E"/>
    <w:rsid w:val="00DA022A"/>
    <w:rsid w:val="00DA05A5"/>
    <w:rsid w:val="00DA087E"/>
    <w:rsid w:val="00DA0DE9"/>
    <w:rsid w:val="00DA1A18"/>
    <w:rsid w:val="00DA1BB5"/>
    <w:rsid w:val="00DA1E93"/>
    <w:rsid w:val="00DA4274"/>
    <w:rsid w:val="00DA57DB"/>
    <w:rsid w:val="00DA6330"/>
    <w:rsid w:val="00DA6977"/>
    <w:rsid w:val="00DA76CF"/>
    <w:rsid w:val="00DB070D"/>
    <w:rsid w:val="00DB0CBD"/>
    <w:rsid w:val="00DB242E"/>
    <w:rsid w:val="00DB250C"/>
    <w:rsid w:val="00DB2AE1"/>
    <w:rsid w:val="00DB3ECD"/>
    <w:rsid w:val="00DB3F50"/>
    <w:rsid w:val="00DB4249"/>
    <w:rsid w:val="00DB4DB7"/>
    <w:rsid w:val="00DB4EAF"/>
    <w:rsid w:val="00DB52CE"/>
    <w:rsid w:val="00DB5D31"/>
    <w:rsid w:val="00DB6AC1"/>
    <w:rsid w:val="00DB6CD9"/>
    <w:rsid w:val="00DB752D"/>
    <w:rsid w:val="00DC0BA8"/>
    <w:rsid w:val="00DC0E71"/>
    <w:rsid w:val="00DC113D"/>
    <w:rsid w:val="00DC18F2"/>
    <w:rsid w:val="00DC2907"/>
    <w:rsid w:val="00DC2DCA"/>
    <w:rsid w:val="00DC3040"/>
    <w:rsid w:val="00DC37FB"/>
    <w:rsid w:val="00DC3DD5"/>
    <w:rsid w:val="00DC4101"/>
    <w:rsid w:val="00DC46DC"/>
    <w:rsid w:val="00DC4840"/>
    <w:rsid w:val="00DC48CC"/>
    <w:rsid w:val="00DC4D5D"/>
    <w:rsid w:val="00DC4F8D"/>
    <w:rsid w:val="00DC5919"/>
    <w:rsid w:val="00DC5FE9"/>
    <w:rsid w:val="00DC6938"/>
    <w:rsid w:val="00DC7382"/>
    <w:rsid w:val="00DC738D"/>
    <w:rsid w:val="00DC7E21"/>
    <w:rsid w:val="00DD0347"/>
    <w:rsid w:val="00DD1C7B"/>
    <w:rsid w:val="00DD2C80"/>
    <w:rsid w:val="00DD2DC5"/>
    <w:rsid w:val="00DD30A4"/>
    <w:rsid w:val="00DD3A30"/>
    <w:rsid w:val="00DD3F20"/>
    <w:rsid w:val="00DD4407"/>
    <w:rsid w:val="00DD553D"/>
    <w:rsid w:val="00DD58FB"/>
    <w:rsid w:val="00DD6FD4"/>
    <w:rsid w:val="00DE031A"/>
    <w:rsid w:val="00DE1798"/>
    <w:rsid w:val="00DE3CAE"/>
    <w:rsid w:val="00DE3FF3"/>
    <w:rsid w:val="00DE4120"/>
    <w:rsid w:val="00DE4C6A"/>
    <w:rsid w:val="00DE4E60"/>
    <w:rsid w:val="00DE5109"/>
    <w:rsid w:val="00DE5475"/>
    <w:rsid w:val="00DE579B"/>
    <w:rsid w:val="00DE60C1"/>
    <w:rsid w:val="00DE6901"/>
    <w:rsid w:val="00DE74D2"/>
    <w:rsid w:val="00DE7E7C"/>
    <w:rsid w:val="00DF0678"/>
    <w:rsid w:val="00DF0832"/>
    <w:rsid w:val="00DF0BAE"/>
    <w:rsid w:val="00DF0BF0"/>
    <w:rsid w:val="00DF3421"/>
    <w:rsid w:val="00DF3FF9"/>
    <w:rsid w:val="00DF5A4F"/>
    <w:rsid w:val="00DF617A"/>
    <w:rsid w:val="00DF6CC1"/>
    <w:rsid w:val="00DF6FB5"/>
    <w:rsid w:val="00DF7A6D"/>
    <w:rsid w:val="00DF7E54"/>
    <w:rsid w:val="00E00453"/>
    <w:rsid w:val="00E010A6"/>
    <w:rsid w:val="00E0137C"/>
    <w:rsid w:val="00E01424"/>
    <w:rsid w:val="00E01804"/>
    <w:rsid w:val="00E019BE"/>
    <w:rsid w:val="00E01D54"/>
    <w:rsid w:val="00E0222E"/>
    <w:rsid w:val="00E02329"/>
    <w:rsid w:val="00E02DF4"/>
    <w:rsid w:val="00E0355E"/>
    <w:rsid w:val="00E036B9"/>
    <w:rsid w:val="00E03A76"/>
    <w:rsid w:val="00E03AB4"/>
    <w:rsid w:val="00E041F1"/>
    <w:rsid w:val="00E044EC"/>
    <w:rsid w:val="00E05154"/>
    <w:rsid w:val="00E05BA4"/>
    <w:rsid w:val="00E05CC4"/>
    <w:rsid w:val="00E06005"/>
    <w:rsid w:val="00E06371"/>
    <w:rsid w:val="00E076B1"/>
    <w:rsid w:val="00E07F5D"/>
    <w:rsid w:val="00E10A21"/>
    <w:rsid w:val="00E10C9F"/>
    <w:rsid w:val="00E1158C"/>
    <w:rsid w:val="00E128CD"/>
    <w:rsid w:val="00E12CFC"/>
    <w:rsid w:val="00E12ED2"/>
    <w:rsid w:val="00E13242"/>
    <w:rsid w:val="00E13430"/>
    <w:rsid w:val="00E13591"/>
    <w:rsid w:val="00E13D08"/>
    <w:rsid w:val="00E14127"/>
    <w:rsid w:val="00E14267"/>
    <w:rsid w:val="00E15490"/>
    <w:rsid w:val="00E15BD0"/>
    <w:rsid w:val="00E168FA"/>
    <w:rsid w:val="00E2012E"/>
    <w:rsid w:val="00E22C65"/>
    <w:rsid w:val="00E24132"/>
    <w:rsid w:val="00E2491F"/>
    <w:rsid w:val="00E24F97"/>
    <w:rsid w:val="00E25A96"/>
    <w:rsid w:val="00E26793"/>
    <w:rsid w:val="00E30619"/>
    <w:rsid w:val="00E3117A"/>
    <w:rsid w:val="00E312B7"/>
    <w:rsid w:val="00E31A0C"/>
    <w:rsid w:val="00E3269F"/>
    <w:rsid w:val="00E32A05"/>
    <w:rsid w:val="00E32BF5"/>
    <w:rsid w:val="00E33DF6"/>
    <w:rsid w:val="00E33F23"/>
    <w:rsid w:val="00E3425F"/>
    <w:rsid w:val="00E34534"/>
    <w:rsid w:val="00E354EE"/>
    <w:rsid w:val="00E355BE"/>
    <w:rsid w:val="00E35D9F"/>
    <w:rsid w:val="00E35E20"/>
    <w:rsid w:val="00E36059"/>
    <w:rsid w:val="00E361DD"/>
    <w:rsid w:val="00E3718D"/>
    <w:rsid w:val="00E37FC3"/>
    <w:rsid w:val="00E4009D"/>
    <w:rsid w:val="00E406F3"/>
    <w:rsid w:val="00E4122A"/>
    <w:rsid w:val="00E412B9"/>
    <w:rsid w:val="00E414B5"/>
    <w:rsid w:val="00E42218"/>
    <w:rsid w:val="00E422CE"/>
    <w:rsid w:val="00E423F3"/>
    <w:rsid w:val="00E42833"/>
    <w:rsid w:val="00E42966"/>
    <w:rsid w:val="00E42CC8"/>
    <w:rsid w:val="00E43240"/>
    <w:rsid w:val="00E43585"/>
    <w:rsid w:val="00E44BEE"/>
    <w:rsid w:val="00E44D48"/>
    <w:rsid w:val="00E45A2D"/>
    <w:rsid w:val="00E45D1A"/>
    <w:rsid w:val="00E460B6"/>
    <w:rsid w:val="00E46D9E"/>
    <w:rsid w:val="00E46E1F"/>
    <w:rsid w:val="00E47350"/>
    <w:rsid w:val="00E47948"/>
    <w:rsid w:val="00E47EDE"/>
    <w:rsid w:val="00E517A3"/>
    <w:rsid w:val="00E51B92"/>
    <w:rsid w:val="00E520D4"/>
    <w:rsid w:val="00E523EC"/>
    <w:rsid w:val="00E52913"/>
    <w:rsid w:val="00E53929"/>
    <w:rsid w:val="00E5443F"/>
    <w:rsid w:val="00E55793"/>
    <w:rsid w:val="00E55B89"/>
    <w:rsid w:val="00E5652F"/>
    <w:rsid w:val="00E5655C"/>
    <w:rsid w:val="00E60A5B"/>
    <w:rsid w:val="00E625FC"/>
    <w:rsid w:val="00E62E44"/>
    <w:rsid w:val="00E630C4"/>
    <w:rsid w:val="00E641D4"/>
    <w:rsid w:val="00E6527A"/>
    <w:rsid w:val="00E66DF3"/>
    <w:rsid w:val="00E67058"/>
    <w:rsid w:val="00E67071"/>
    <w:rsid w:val="00E70497"/>
    <w:rsid w:val="00E705D8"/>
    <w:rsid w:val="00E70E15"/>
    <w:rsid w:val="00E71207"/>
    <w:rsid w:val="00E718FC"/>
    <w:rsid w:val="00E71CE2"/>
    <w:rsid w:val="00E72B21"/>
    <w:rsid w:val="00E731B4"/>
    <w:rsid w:val="00E73E33"/>
    <w:rsid w:val="00E74D11"/>
    <w:rsid w:val="00E755E0"/>
    <w:rsid w:val="00E7561F"/>
    <w:rsid w:val="00E77D68"/>
    <w:rsid w:val="00E801A7"/>
    <w:rsid w:val="00E80E8B"/>
    <w:rsid w:val="00E80F8C"/>
    <w:rsid w:val="00E81B53"/>
    <w:rsid w:val="00E82EC1"/>
    <w:rsid w:val="00E83B34"/>
    <w:rsid w:val="00E83CAA"/>
    <w:rsid w:val="00E84BB6"/>
    <w:rsid w:val="00E84EF9"/>
    <w:rsid w:val="00E84F30"/>
    <w:rsid w:val="00E85653"/>
    <w:rsid w:val="00E86AA5"/>
    <w:rsid w:val="00E86B6B"/>
    <w:rsid w:val="00E8749D"/>
    <w:rsid w:val="00E87704"/>
    <w:rsid w:val="00E90D17"/>
    <w:rsid w:val="00E93B8C"/>
    <w:rsid w:val="00E93B9B"/>
    <w:rsid w:val="00E947B2"/>
    <w:rsid w:val="00E95229"/>
    <w:rsid w:val="00E95702"/>
    <w:rsid w:val="00E9613A"/>
    <w:rsid w:val="00E96C90"/>
    <w:rsid w:val="00E97D7E"/>
    <w:rsid w:val="00EA0FC7"/>
    <w:rsid w:val="00EA19B6"/>
    <w:rsid w:val="00EA22EB"/>
    <w:rsid w:val="00EA240D"/>
    <w:rsid w:val="00EA2505"/>
    <w:rsid w:val="00EA2D12"/>
    <w:rsid w:val="00EA3073"/>
    <w:rsid w:val="00EA42CC"/>
    <w:rsid w:val="00EA4A58"/>
    <w:rsid w:val="00EA5A7D"/>
    <w:rsid w:val="00EA6A31"/>
    <w:rsid w:val="00EA6C08"/>
    <w:rsid w:val="00EA6EED"/>
    <w:rsid w:val="00EB2305"/>
    <w:rsid w:val="00EB265D"/>
    <w:rsid w:val="00EB2A2A"/>
    <w:rsid w:val="00EB2B12"/>
    <w:rsid w:val="00EB416E"/>
    <w:rsid w:val="00EB4E23"/>
    <w:rsid w:val="00EB5F31"/>
    <w:rsid w:val="00EC1E42"/>
    <w:rsid w:val="00EC22B9"/>
    <w:rsid w:val="00EC298C"/>
    <w:rsid w:val="00EC365A"/>
    <w:rsid w:val="00EC41A1"/>
    <w:rsid w:val="00EC41B7"/>
    <w:rsid w:val="00EC4F20"/>
    <w:rsid w:val="00EC537F"/>
    <w:rsid w:val="00EC5899"/>
    <w:rsid w:val="00EC5E65"/>
    <w:rsid w:val="00EC62A6"/>
    <w:rsid w:val="00EC68B1"/>
    <w:rsid w:val="00EC6D5F"/>
    <w:rsid w:val="00EC7836"/>
    <w:rsid w:val="00ED1011"/>
    <w:rsid w:val="00ED13FE"/>
    <w:rsid w:val="00ED1A70"/>
    <w:rsid w:val="00ED20F8"/>
    <w:rsid w:val="00ED2AD7"/>
    <w:rsid w:val="00ED2B9D"/>
    <w:rsid w:val="00ED2DBA"/>
    <w:rsid w:val="00ED44BB"/>
    <w:rsid w:val="00ED45C4"/>
    <w:rsid w:val="00ED538A"/>
    <w:rsid w:val="00ED55FD"/>
    <w:rsid w:val="00ED5D4B"/>
    <w:rsid w:val="00ED657C"/>
    <w:rsid w:val="00ED76F4"/>
    <w:rsid w:val="00ED78C1"/>
    <w:rsid w:val="00ED7DD2"/>
    <w:rsid w:val="00EE03C4"/>
    <w:rsid w:val="00EE2152"/>
    <w:rsid w:val="00EE271C"/>
    <w:rsid w:val="00EE300D"/>
    <w:rsid w:val="00EE3867"/>
    <w:rsid w:val="00EE4E86"/>
    <w:rsid w:val="00EE5552"/>
    <w:rsid w:val="00EE58CE"/>
    <w:rsid w:val="00EE5BF6"/>
    <w:rsid w:val="00EE5CF4"/>
    <w:rsid w:val="00EE63AE"/>
    <w:rsid w:val="00EE7F49"/>
    <w:rsid w:val="00EE7FBF"/>
    <w:rsid w:val="00EF0274"/>
    <w:rsid w:val="00EF07D6"/>
    <w:rsid w:val="00EF0C44"/>
    <w:rsid w:val="00EF0F40"/>
    <w:rsid w:val="00EF12AF"/>
    <w:rsid w:val="00EF1327"/>
    <w:rsid w:val="00EF13EA"/>
    <w:rsid w:val="00EF1C70"/>
    <w:rsid w:val="00EF1CAB"/>
    <w:rsid w:val="00EF24BF"/>
    <w:rsid w:val="00EF2A43"/>
    <w:rsid w:val="00EF35D8"/>
    <w:rsid w:val="00EF4625"/>
    <w:rsid w:val="00EF49D6"/>
    <w:rsid w:val="00EF4DE3"/>
    <w:rsid w:val="00EF5526"/>
    <w:rsid w:val="00EF55C6"/>
    <w:rsid w:val="00EF7032"/>
    <w:rsid w:val="00EF73DF"/>
    <w:rsid w:val="00F01DAE"/>
    <w:rsid w:val="00F01F13"/>
    <w:rsid w:val="00F02C2B"/>
    <w:rsid w:val="00F03630"/>
    <w:rsid w:val="00F04210"/>
    <w:rsid w:val="00F04683"/>
    <w:rsid w:val="00F04898"/>
    <w:rsid w:val="00F048F4"/>
    <w:rsid w:val="00F05070"/>
    <w:rsid w:val="00F05132"/>
    <w:rsid w:val="00F05C57"/>
    <w:rsid w:val="00F05F20"/>
    <w:rsid w:val="00F05FAB"/>
    <w:rsid w:val="00F069CE"/>
    <w:rsid w:val="00F06F19"/>
    <w:rsid w:val="00F07866"/>
    <w:rsid w:val="00F07F75"/>
    <w:rsid w:val="00F10042"/>
    <w:rsid w:val="00F10ABE"/>
    <w:rsid w:val="00F10C46"/>
    <w:rsid w:val="00F10C73"/>
    <w:rsid w:val="00F10CD4"/>
    <w:rsid w:val="00F11477"/>
    <w:rsid w:val="00F13AC5"/>
    <w:rsid w:val="00F13E1F"/>
    <w:rsid w:val="00F13F9A"/>
    <w:rsid w:val="00F14782"/>
    <w:rsid w:val="00F1482E"/>
    <w:rsid w:val="00F15480"/>
    <w:rsid w:val="00F15626"/>
    <w:rsid w:val="00F158A1"/>
    <w:rsid w:val="00F172CF"/>
    <w:rsid w:val="00F176B4"/>
    <w:rsid w:val="00F20005"/>
    <w:rsid w:val="00F2029D"/>
    <w:rsid w:val="00F2073A"/>
    <w:rsid w:val="00F21A9C"/>
    <w:rsid w:val="00F2219B"/>
    <w:rsid w:val="00F228C4"/>
    <w:rsid w:val="00F22F19"/>
    <w:rsid w:val="00F239C8"/>
    <w:rsid w:val="00F23FC9"/>
    <w:rsid w:val="00F24575"/>
    <w:rsid w:val="00F249E1"/>
    <w:rsid w:val="00F256E7"/>
    <w:rsid w:val="00F26A18"/>
    <w:rsid w:val="00F2762C"/>
    <w:rsid w:val="00F2796C"/>
    <w:rsid w:val="00F27F98"/>
    <w:rsid w:val="00F30D54"/>
    <w:rsid w:val="00F3229F"/>
    <w:rsid w:val="00F33C24"/>
    <w:rsid w:val="00F33C59"/>
    <w:rsid w:val="00F34175"/>
    <w:rsid w:val="00F34ADA"/>
    <w:rsid w:val="00F35755"/>
    <w:rsid w:val="00F35887"/>
    <w:rsid w:val="00F358D7"/>
    <w:rsid w:val="00F35A0C"/>
    <w:rsid w:val="00F35FBD"/>
    <w:rsid w:val="00F36268"/>
    <w:rsid w:val="00F3691C"/>
    <w:rsid w:val="00F372B4"/>
    <w:rsid w:val="00F37803"/>
    <w:rsid w:val="00F37B2F"/>
    <w:rsid w:val="00F40786"/>
    <w:rsid w:val="00F409CB"/>
    <w:rsid w:val="00F41224"/>
    <w:rsid w:val="00F42F69"/>
    <w:rsid w:val="00F43B63"/>
    <w:rsid w:val="00F43E23"/>
    <w:rsid w:val="00F449F2"/>
    <w:rsid w:val="00F453C7"/>
    <w:rsid w:val="00F459C2"/>
    <w:rsid w:val="00F462E4"/>
    <w:rsid w:val="00F46764"/>
    <w:rsid w:val="00F4714F"/>
    <w:rsid w:val="00F50438"/>
    <w:rsid w:val="00F514CD"/>
    <w:rsid w:val="00F51E5F"/>
    <w:rsid w:val="00F523A7"/>
    <w:rsid w:val="00F52493"/>
    <w:rsid w:val="00F52E1E"/>
    <w:rsid w:val="00F53AB3"/>
    <w:rsid w:val="00F540AF"/>
    <w:rsid w:val="00F54425"/>
    <w:rsid w:val="00F5474F"/>
    <w:rsid w:val="00F54CB5"/>
    <w:rsid w:val="00F555AB"/>
    <w:rsid w:val="00F557D8"/>
    <w:rsid w:val="00F55D2F"/>
    <w:rsid w:val="00F56002"/>
    <w:rsid w:val="00F56073"/>
    <w:rsid w:val="00F56BC3"/>
    <w:rsid w:val="00F56D01"/>
    <w:rsid w:val="00F56DF5"/>
    <w:rsid w:val="00F57A98"/>
    <w:rsid w:val="00F57FC3"/>
    <w:rsid w:val="00F60274"/>
    <w:rsid w:val="00F60A8F"/>
    <w:rsid w:val="00F60B7F"/>
    <w:rsid w:val="00F60E00"/>
    <w:rsid w:val="00F6255B"/>
    <w:rsid w:val="00F62A1A"/>
    <w:rsid w:val="00F63059"/>
    <w:rsid w:val="00F639C3"/>
    <w:rsid w:val="00F64255"/>
    <w:rsid w:val="00F64415"/>
    <w:rsid w:val="00F64C50"/>
    <w:rsid w:val="00F655A4"/>
    <w:rsid w:val="00F6689E"/>
    <w:rsid w:val="00F67A59"/>
    <w:rsid w:val="00F67E45"/>
    <w:rsid w:val="00F700C9"/>
    <w:rsid w:val="00F704F5"/>
    <w:rsid w:val="00F71271"/>
    <w:rsid w:val="00F71F32"/>
    <w:rsid w:val="00F72B29"/>
    <w:rsid w:val="00F73079"/>
    <w:rsid w:val="00F735EB"/>
    <w:rsid w:val="00F743C5"/>
    <w:rsid w:val="00F74752"/>
    <w:rsid w:val="00F74F03"/>
    <w:rsid w:val="00F7501D"/>
    <w:rsid w:val="00F768E2"/>
    <w:rsid w:val="00F7718D"/>
    <w:rsid w:val="00F772EB"/>
    <w:rsid w:val="00F77406"/>
    <w:rsid w:val="00F7763C"/>
    <w:rsid w:val="00F800F3"/>
    <w:rsid w:val="00F801DB"/>
    <w:rsid w:val="00F80966"/>
    <w:rsid w:val="00F810C0"/>
    <w:rsid w:val="00F8180D"/>
    <w:rsid w:val="00F82933"/>
    <w:rsid w:val="00F83414"/>
    <w:rsid w:val="00F84109"/>
    <w:rsid w:val="00F85BDD"/>
    <w:rsid w:val="00F871A8"/>
    <w:rsid w:val="00F877D4"/>
    <w:rsid w:val="00F90750"/>
    <w:rsid w:val="00F9096A"/>
    <w:rsid w:val="00F911DA"/>
    <w:rsid w:val="00F9150E"/>
    <w:rsid w:val="00F91789"/>
    <w:rsid w:val="00F91880"/>
    <w:rsid w:val="00F91D79"/>
    <w:rsid w:val="00F920B0"/>
    <w:rsid w:val="00F921C9"/>
    <w:rsid w:val="00F93068"/>
    <w:rsid w:val="00F93972"/>
    <w:rsid w:val="00F94FD9"/>
    <w:rsid w:val="00F954E5"/>
    <w:rsid w:val="00F96946"/>
    <w:rsid w:val="00F96C33"/>
    <w:rsid w:val="00F973EC"/>
    <w:rsid w:val="00F97B04"/>
    <w:rsid w:val="00F97C3A"/>
    <w:rsid w:val="00F97D0A"/>
    <w:rsid w:val="00FA0690"/>
    <w:rsid w:val="00FA0998"/>
    <w:rsid w:val="00FA1066"/>
    <w:rsid w:val="00FA383E"/>
    <w:rsid w:val="00FA3C35"/>
    <w:rsid w:val="00FA50AE"/>
    <w:rsid w:val="00FA599D"/>
    <w:rsid w:val="00FA60E7"/>
    <w:rsid w:val="00FA7136"/>
    <w:rsid w:val="00FA7CE6"/>
    <w:rsid w:val="00FB0079"/>
    <w:rsid w:val="00FB0985"/>
    <w:rsid w:val="00FB0A18"/>
    <w:rsid w:val="00FB0D3E"/>
    <w:rsid w:val="00FB1786"/>
    <w:rsid w:val="00FB1E6E"/>
    <w:rsid w:val="00FB20C5"/>
    <w:rsid w:val="00FB32C6"/>
    <w:rsid w:val="00FB3D25"/>
    <w:rsid w:val="00FB4663"/>
    <w:rsid w:val="00FB4BE1"/>
    <w:rsid w:val="00FB55DE"/>
    <w:rsid w:val="00FB5863"/>
    <w:rsid w:val="00FB5BEA"/>
    <w:rsid w:val="00FB67C2"/>
    <w:rsid w:val="00FB6F8D"/>
    <w:rsid w:val="00FB7836"/>
    <w:rsid w:val="00FB7B94"/>
    <w:rsid w:val="00FB7CCD"/>
    <w:rsid w:val="00FB7E05"/>
    <w:rsid w:val="00FC027A"/>
    <w:rsid w:val="00FC0CC7"/>
    <w:rsid w:val="00FC0F0A"/>
    <w:rsid w:val="00FC2F97"/>
    <w:rsid w:val="00FC378B"/>
    <w:rsid w:val="00FC3BC9"/>
    <w:rsid w:val="00FC403C"/>
    <w:rsid w:val="00FC5F4D"/>
    <w:rsid w:val="00FC5FD2"/>
    <w:rsid w:val="00FC75D0"/>
    <w:rsid w:val="00FD1B5A"/>
    <w:rsid w:val="00FD1F53"/>
    <w:rsid w:val="00FD23B3"/>
    <w:rsid w:val="00FD2CCB"/>
    <w:rsid w:val="00FD3135"/>
    <w:rsid w:val="00FD3324"/>
    <w:rsid w:val="00FD3951"/>
    <w:rsid w:val="00FD3DF4"/>
    <w:rsid w:val="00FD5E40"/>
    <w:rsid w:val="00FD6CCB"/>
    <w:rsid w:val="00FD76DF"/>
    <w:rsid w:val="00FD78CD"/>
    <w:rsid w:val="00FE0BD3"/>
    <w:rsid w:val="00FE1377"/>
    <w:rsid w:val="00FE171A"/>
    <w:rsid w:val="00FE27F2"/>
    <w:rsid w:val="00FE2972"/>
    <w:rsid w:val="00FE2E34"/>
    <w:rsid w:val="00FE3E91"/>
    <w:rsid w:val="00FE3EA4"/>
    <w:rsid w:val="00FE4154"/>
    <w:rsid w:val="00FE4335"/>
    <w:rsid w:val="00FE4E17"/>
    <w:rsid w:val="00FE50EE"/>
    <w:rsid w:val="00FE5740"/>
    <w:rsid w:val="00FE58D5"/>
    <w:rsid w:val="00FE6BDF"/>
    <w:rsid w:val="00FE72CA"/>
    <w:rsid w:val="00FE7AA9"/>
    <w:rsid w:val="00FF07C1"/>
    <w:rsid w:val="00FF2644"/>
    <w:rsid w:val="00FF2B9F"/>
    <w:rsid w:val="00FF2EC7"/>
    <w:rsid w:val="00FF31E5"/>
    <w:rsid w:val="00FF33A4"/>
    <w:rsid w:val="00FF3FDB"/>
    <w:rsid w:val="00FF5115"/>
    <w:rsid w:val="00FF5FAB"/>
    <w:rsid w:val="00FF7A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D7E"/>
    <w:rPr>
      <w:kern w:val="0"/>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963EB"/>
    <w:rPr>
      <w:rFonts w:ascii="Cambria" w:hAnsi="Cambria" w:cs="Cambria"/>
      <w:sz w:val="2"/>
      <w:szCs w:val="2"/>
    </w:rPr>
  </w:style>
  <w:style w:type="character" w:customStyle="1" w:styleId="BalloonTextChar">
    <w:name w:val="Balloon Text Char"/>
    <w:basedOn w:val="DefaultParagraphFont"/>
    <w:link w:val="BalloonText"/>
    <w:uiPriority w:val="99"/>
    <w:semiHidden/>
    <w:locked/>
    <w:rsid w:val="00D7497D"/>
    <w:rPr>
      <w:rFonts w:ascii="Cambria" w:hAnsi="Cambria" w:cs="Cambria"/>
      <w:kern w:val="0"/>
      <w:sz w:val="2"/>
      <w:szCs w:val="2"/>
      <w:lang w:eastAsia="zh-CN"/>
    </w:rPr>
  </w:style>
  <w:style w:type="paragraph" w:styleId="ListParagraph">
    <w:name w:val="List Paragraph"/>
    <w:basedOn w:val="Normal"/>
    <w:uiPriority w:val="99"/>
    <w:qFormat/>
    <w:rsid w:val="002C2ECB"/>
    <w:pPr>
      <w:ind w:left="720"/>
    </w:pPr>
  </w:style>
  <w:style w:type="character" w:styleId="CommentReference">
    <w:name w:val="annotation reference"/>
    <w:basedOn w:val="DefaultParagraphFont"/>
    <w:uiPriority w:val="99"/>
    <w:semiHidden/>
    <w:rsid w:val="00436BD3"/>
    <w:rPr>
      <w:sz w:val="16"/>
      <w:szCs w:val="16"/>
    </w:rPr>
  </w:style>
  <w:style w:type="paragraph" w:styleId="CommentText">
    <w:name w:val="annotation text"/>
    <w:basedOn w:val="Normal"/>
    <w:link w:val="CommentTextChar"/>
    <w:uiPriority w:val="99"/>
    <w:semiHidden/>
    <w:rsid w:val="00436BD3"/>
    <w:rPr>
      <w:sz w:val="20"/>
      <w:szCs w:val="20"/>
    </w:rPr>
  </w:style>
  <w:style w:type="character" w:customStyle="1" w:styleId="CommentTextChar">
    <w:name w:val="Comment Text Char"/>
    <w:basedOn w:val="DefaultParagraphFont"/>
    <w:link w:val="CommentText"/>
    <w:uiPriority w:val="99"/>
    <w:locked/>
    <w:rsid w:val="00436BD3"/>
    <w:rPr>
      <w:lang w:eastAsia="zh-CN"/>
    </w:rPr>
  </w:style>
  <w:style w:type="paragraph" w:styleId="CommentSubject">
    <w:name w:val="annotation subject"/>
    <w:basedOn w:val="CommentText"/>
    <w:next w:val="CommentText"/>
    <w:link w:val="CommentSubjectChar"/>
    <w:uiPriority w:val="99"/>
    <w:semiHidden/>
    <w:rsid w:val="00436BD3"/>
    <w:rPr>
      <w:b/>
      <w:bCs/>
    </w:rPr>
  </w:style>
  <w:style w:type="character" w:customStyle="1" w:styleId="CommentSubjectChar">
    <w:name w:val="Comment Subject Char"/>
    <w:basedOn w:val="CommentTextChar"/>
    <w:link w:val="CommentSubject"/>
    <w:uiPriority w:val="99"/>
    <w:locked/>
    <w:rsid w:val="00436BD3"/>
    <w:rPr>
      <w:b/>
      <w:bCs/>
    </w:rPr>
  </w:style>
  <w:style w:type="paragraph" w:styleId="Date">
    <w:name w:val="Date"/>
    <w:basedOn w:val="Normal"/>
    <w:next w:val="Normal"/>
    <w:link w:val="DateChar"/>
    <w:uiPriority w:val="99"/>
    <w:rsid w:val="00BF064A"/>
  </w:style>
  <w:style w:type="character" w:customStyle="1" w:styleId="DateChar">
    <w:name w:val="Date Char"/>
    <w:basedOn w:val="DefaultParagraphFont"/>
    <w:link w:val="Date"/>
    <w:uiPriority w:val="99"/>
    <w:locked/>
    <w:rsid w:val="00BF064A"/>
    <w:rPr>
      <w:sz w:val="24"/>
      <w:szCs w:val="24"/>
      <w:lang w:eastAsia="zh-CN"/>
    </w:rPr>
  </w:style>
  <w:style w:type="paragraph" w:styleId="NormalWeb">
    <w:name w:val="Normal (Web)"/>
    <w:basedOn w:val="Normal"/>
    <w:uiPriority w:val="99"/>
    <w:rsid w:val="007B76BC"/>
    <w:pPr>
      <w:spacing w:before="100" w:beforeAutospacing="1" w:after="100" w:afterAutospacing="1"/>
    </w:pPr>
    <w:rPr>
      <w:rFonts w:ascii="新細明體" w:hAnsi="新細明體" w:cs="新細明體"/>
      <w:lang w:eastAsia="zh-TW"/>
    </w:rPr>
  </w:style>
  <w:style w:type="character" w:styleId="Emphasis">
    <w:name w:val="Emphasis"/>
    <w:basedOn w:val="DefaultParagraphFont"/>
    <w:uiPriority w:val="99"/>
    <w:qFormat/>
    <w:locked/>
    <w:rsid w:val="007B76BC"/>
    <w:rPr>
      <w:color w:val="auto"/>
    </w:rPr>
  </w:style>
  <w:style w:type="character" w:customStyle="1" w:styleId="st1">
    <w:name w:val="st1"/>
    <w:uiPriority w:val="99"/>
    <w:rsid w:val="007B76BC"/>
  </w:style>
  <w:style w:type="character" w:styleId="Strong">
    <w:name w:val="Strong"/>
    <w:basedOn w:val="DefaultParagraphFont"/>
    <w:uiPriority w:val="99"/>
    <w:qFormat/>
    <w:locked/>
    <w:rsid w:val="007B76BC"/>
    <w:rPr>
      <w:b/>
      <w:bCs/>
    </w:rPr>
  </w:style>
  <w:style w:type="character" w:customStyle="1" w:styleId="f16big5">
    <w:name w:val="f16big5"/>
    <w:uiPriority w:val="99"/>
    <w:rsid w:val="007B76BC"/>
  </w:style>
  <w:style w:type="character" w:styleId="Hyperlink">
    <w:name w:val="Hyperlink"/>
    <w:basedOn w:val="DefaultParagraphFont"/>
    <w:uiPriority w:val="99"/>
    <w:rsid w:val="00BF6B6A"/>
    <w:rPr>
      <w:color w:val="0000FF"/>
      <w:u w:val="single"/>
    </w:rPr>
  </w:style>
  <w:style w:type="character" w:customStyle="1" w:styleId="apple-converted-space">
    <w:name w:val="apple-converted-space"/>
    <w:uiPriority w:val="99"/>
    <w:rsid w:val="00C20B97"/>
  </w:style>
  <w:style w:type="paragraph" w:styleId="Header">
    <w:name w:val="header"/>
    <w:basedOn w:val="Normal"/>
    <w:link w:val="HeaderChar"/>
    <w:uiPriority w:val="99"/>
    <w:rsid w:val="00DA1BB5"/>
    <w:pPr>
      <w:tabs>
        <w:tab w:val="center" w:pos="4320"/>
        <w:tab w:val="right" w:pos="8640"/>
      </w:tabs>
    </w:pPr>
  </w:style>
  <w:style w:type="character" w:customStyle="1" w:styleId="HeaderChar">
    <w:name w:val="Header Char"/>
    <w:basedOn w:val="DefaultParagraphFont"/>
    <w:link w:val="Header"/>
    <w:uiPriority w:val="99"/>
    <w:locked/>
    <w:rsid w:val="00DA1BB5"/>
    <w:rPr>
      <w:sz w:val="24"/>
      <w:szCs w:val="24"/>
      <w:lang w:eastAsia="zh-CN"/>
    </w:rPr>
  </w:style>
  <w:style w:type="paragraph" w:styleId="Footer">
    <w:name w:val="footer"/>
    <w:basedOn w:val="Normal"/>
    <w:link w:val="FooterChar"/>
    <w:uiPriority w:val="99"/>
    <w:rsid w:val="00DA1BB5"/>
    <w:pPr>
      <w:tabs>
        <w:tab w:val="center" w:pos="4320"/>
        <w:tab w:val="right" w:pos="8640"/>
      </w:tabs>
    </w:pPr>
  </w:style>
  <w:style w:type="character" w:customStyle="1" w:styleId="FooterChar">
    <w:name w:val="Footer Char"/>
    <w:basedOn w:val="DefaultParagraphFont"/>
    <w:link w:val="Footer"/>
    <w:uiPriority w:val="99"/>
    <w:locked/>
    <w:rsid w:val="00DA1BB5"/>
    <w:rPr>
      <w:sz w:val="24"/>
      <w:szCs w:val="24"/>
      <w:lang w:eastAsia="zh-CN"/>
    </w:rPr>
  </w:style>
  <w:style w:type="paragraph" w:customStyle="1" w:styleId="ecxmsolistparagraphcxspmiddle">
    <w:name w:val="ecxmsolistparagraphcxspmiddle"/>
    <w:basedOn w:val="Normal"/>
    <w:uiPriority w:val="99"/>
    <w:rsid w:val="00523D9E"/>
    <w:pPr>
      <w:spacing w:before="100" w:beforeAutospacing="1" w:after="100" w:afterAutospacing="1"/>
    </w:pPr>
    <w:rPr>
      <w:lang w:eastAsia="zh-TW"/>
    </w:rPr>
  </w:style>
  <w:style w:type="paragraph" w:customStyle="1" w:styleId="1">
    <w:name w:val="無間距1"/>
    <w:uiPriority w:val="99"/>
    <w:rsid w:val="005A231B"/>
    <w:rPr>
      <w:kern w:val="0"/>
      <w:szCs w:val="24"/>
      <w:lang w:eastAsia="zh-CN"/>
    </w:rPr>
  </w:style>
  <w:style w:type="character" w:customStyle="1" w:styleId="st">
    <w:name w:val="st"/>
    <w:basedOn w:val="DefaultParagraphFont"/>
    <w:uiPriority w:val="99"/>
    <w:rsid w:val="00A0225E"/>
  </w:style>
  <w:style w:type="paragraph" w:styleId="NoSpacing">
    <w:name w:val="No Spacing"/>
    <w:uiPriority w:val="99"/>
    <w:qFormat/>
    <w:rsid w:val="00CE10B8"/>
    <w:rPr>
      <w:kern w:val="0"/>
      <w:szCs w:val="24"/>
      <w:lang w:eastAsia="zh-CN"/>
    </w:rPr>
  </w:style>
  <w:style w:type="character" w:customStyle="1" w:styleId="apple-style-span">
    <w:name w:val="apple-style-span"/>
    <w:basedOn w:val="DefaultParagraphFont"/>
    <w:uiPriority w:val="99"/>
    <w:rsid w:val="00F82933"/>
  </w:style>
  <w:style w:type="character" w:customStyle="1" w:styleId="s9">
    <w:name w:val="s9"/>
    <w:basedOn w:val="DefaultParagraphFont"/>
    <w:uiPriority w:val="99"/>
    <w:rsid w:val="00A066BC"/>
  </w:style>
</w:styles>
</file>

<file path=word/webSettings.xml><?xml version="1.0" encoding="utf-8"?>
<w:webSettings xmlns:r="http://schemas.openxmlformats.org/officeDocument/2006/relationships" xmlns:w="http://schemas.openxmlformats.org/wordprocessingml/2006/main">
  <w:divs>
    <w:div w:id="2104375209">
      <w:marLeft w:val="0"/>
      <w:marRight w:val="0"/>
      <w:marTop w:val="0"/>
      <w:marBottom w:val="0"/>
      <w:divBdr>
        <w:top w:val="none" w:sz="0" w:space="0" w:color="auto"/>
        <w:left w:val="none" w:sz="0" w:space="0" w:color="auto"/>
        <w:bottom w:val="none" w:sz="0" w:space="0" w:color="auto"/>
        <w:right w:val="none" w:sz="0" w:space="0" w:color="auto"/>
      </w:divBdr>
      <w:divsChild>
        <w:div w:id="2104375208">
          <w:marLeft w:val="0"/>
          <w:marRight w:val="0"/>
          <w:marTop w:val="0"/>
          <w:marBottom w:val="0"/>
          <w:divBdr>
            <w:top w:val="none" w:sz="0" w:space="0" w:color="auto"/>
            <w:left w:val="none" w:sz="0" w:space="0" w:color="auto"/>
            <w:bottom w:val="none" w:sz="0" w:space="0" w:color="auto"/>
            <w:right w:val="none" w:sz="0" w:space="0" w:color="auto"/>
          </w:divBdr>
        </w:div>
      </w:divsChild>
    </w:div>
    <w:div w:id="2104375210">
      <w:marLeft w:val="0"/>
      <w:marRight w:val="0"/>
      <w:marTop w:val="0"/>
      <w:marBottom w:val="0"/>
      <w:divBdr>
        <w:top w:val="none" w:sz="0" w:space="0" w:color="auto"/>
        <w:left w:val="none" w:sz="0" w:space="0" w:color="auto"/>
        <w:bottom w:val="none" w:sz="0" w:space="0" w:color="auto"/>
        <w:right w:val="none" w:sz="0" w:space="0" w:color="auto"/>
      </w:divBdr>
    </w:div>
    <w:div w:id="2104375213">
      <w:marLeft w:val="0"/>
      <w:marRight w:val="0"/>
      <w:marTop w:val="0"/>
      <w:marBottom w:val="0"/>
      <w:divBdr>
        <w:top w:val="none" w:sz="0" w:space="0" w:color="auto"/>
        <w:left w:val="none" w:sz="0" w:space="0" w:color="auto"/>
        <w:bottom w:val="none" w:sz="0" w:space="0" w:color="auto"/>
        <w:right w:val="none" w:sz="0" w:space="0" w:color="auto"/>
      </w:divBdr>
    </w:div>
    <w:div w:id="2104375214">
      <w:marLeft w:val="0"/>
      <w:marRight w:val="0"/>
      <w:marTop w:val="0"/>
      <w:marBottom w:val="0"/>
      <w:divBdr>
        <w:top w:val="none" w:sz="0" w:space="0" w:color="auto"/>
        <w:left w:val="none" w:sz="0" w:space="0" w:color="auto"/>
        <w:bottom w:val="none" w:sz="0" w:space="0" w:color="auto"/>
        <w:right w:val="none" w:sz="0" w:space="0" w:color="auto"/>
      </w:divBdr>
      <w:divsChild>
        <w:div w:id="2104375340">
          <w:marLeft w:val="0"/>
          <w:marRight w:val="0"/>
          <w:marTop w:val="0"/>
          <w:marBottom w:val="0"/>
          <w:divBdr>
            <w:top w:val="none" w:sz="0" w:space="0" w:color="auto"/>
            <w:left w:val="none" w:sz="0" w:space="0" w:color="auto"/>
            <w:bottom w:val="none" w:sz="0" w:space="0" w:color="auto"/>
            <w:right w:val="none" w:sz="0" w:space="0" w:color="auto"/>
          </w:divBdr>
        </w:div>
        <w:div w:id="2104375341">
          <w:marLeft w:val="0"/>
          <w:marRight w:val="0"/>
          <w:marTop w:val="0"/>
          <w:marBottom w:val="0"/>
          <w:divBdr>
            <w:top w:val="none" w:sz="0" w:space="0" w:color="auto"/>
            <w:left w:val="none" w:sz="0" w:space="0" w:color="auto"/>
            <w:bottom w:val="none" w:sz="0" w:space="0" w:color="auto"/>
            <w:right w:val="none" w:sz="0" w:space="0" w:color="auto"/>
          </w:divBdr>
        </w:div>
        <w:div w:id="2104375342">
          <w:marLeft w:val="0"/>
          <w:marRight w:val="0"/>
          <w:marTop w:val="0"/>
          <w:marBottom w:val="0"/>
          <w:divBdr>
            <w:top w:val="none" w:sz="0" w:space="0" w:color="auto"/>
            <w:left w:val="none" w:sz="0" w:space="0" w:color="auto"/>
            <w:bottom w:val="none" w:sz="0" w:space="0" w:color="auto"/>
            <w:right w:val="none" w:sz="0" w:space="0" w:color="auto"/>
          </w:divBdr>
        </w:div>
        <w:div w:id="2104375343">
          <w:marLeft w:val="0"/>
          <w:marRight w:val="0"/>
          <w:marTop w:val="0"/>
          <w:marBottom w:val="0"/>
          <w:divBdr>
            <w:top w:val="none" w:sz="0" w:space="0" w:color="auto"/>
            <w:left w:val="none" w:sz="0" w:space="0" w:color="auto"/>
            <w:bottom w:val="none" w:sz="0" w:space="0" w:color="auto"/>
            <w:right w:val="none" w:sz="0" w:space="0" w:color="auto"/>
          </w:divBdr>
        </w:div>
      </w:divsChild>
    </w:div>
    <w:div w:id="2104375219">
      <w:marLeft w:val="0"/>
      <w:marRight w:val="0"/>
      <w:marTop w:val="0"/>
      <w:marBottom w:val="0"/>
      <w:divBdr>
        <w:top w:val="none" w:sz="0" w:space="0" w:color="auto"/>
        <w:left w:val="none" w:sz="0" w:space="0" w:color="auto"/>
        <w:bottom w:val="none" w:sz="0" w:space="0" w:color="auto"/>
        <w:right w:val="none" w:sz="0" w:space="0" w:color="auto"/>
      </w:divBdr>
    </w:div>
    <w:div w:id="2104375220">
      <w:marLeft w:val="0"/>
      <w:marRight w:val="0"/>
      <w:marTop w:val="0"/>
      <w:marBottom w:val="0"/>
      <w:divBdr>
        <w:top w:val="none" w:sz="0" w:space="0" w:color="auto"/>
        <w:left w:val="none" w:sz="0" w:space="0" w:color="auto"/>
        <w:bottom w:val="none" w:sz="0" w:space="0" w:color="auto"/>
        <w:right w:val="none" w:sz="0" w:space="0" w:color="auto"/>
      </w:divBdr>
    </w:div>
    <w:div w:id="2104375222">
      <w:marLeft w:val="0"/>
      <w:marRight w:val="0"/>
      <w:marTop w:val="0"/>
      <w:marBottom w:val="0"/>
      <w:divBdr>
        <w:top w:val="none" w:sz="0" w:space="0" w:color="auto"/>
        <w:left w:val="none" w:sz="0" w:space="0" w:color="auto"/>
        <w:bottom w:val="none" w:sz="0" w:space="0" w:color="auto"/>
        <w:right w:val="none" w:sz="0" w:space="0" w:color="auto"/>
      </w:divBdr>
    </w:div>
    <w:div w:id="2104375251">
      <w:marLeft w:val="0"/>
      <w:marRight w:val="0"/>
      <w:marTop w:val="0"/>
      <w:marBottom w:val="0"/>
      <w:divBdr>
        <w:top w:val="none" w:sz="0" w:space="0" w:color="auto"/>
        <w:left w:val="none" w:sz="0" w:space="0" w:color="auto"/>
        <w:bottom w:val="none" w:sz="0" w:space="0" w:color="auto"/>
        <w:right w:val="none" w:sz="0" w:space="0" w:color="auto"/>
      </w:divBdr>
      <w:divsChild>
        <w:div w:id="2104375243">
          <w:marLeft w:val="0"/>
          <w:marRight w:val="0"/>
          <w:marTop w:val="0"/>
          <w:marBottom w:val="0"/>
          <w:divBdr>
            <w:top w:val="none" w:sz="0" w:space="0" w:color="auto"/>
            <w:left w:val="none" w:sz="0" w:space="0" w:color="auto"/>
            <w:bottom w:val="none" w:sz="0" w:space="0" w:color="auto"/>
            <w:right w:val="none" w:sz="0" w:space="0" w:color="auto"/>
          </w:divBdr>
          <w:divsChild>
            <w:div w:id="2104375235">
              <w:marLeft w:val="0"/>
              <w:marRight w:val="0"/>
              <w:marTop w:val="0"/>
              <w:marBottom w:val="0"/>
              <w:divBdr>
                <w:top w:val="none" w:sz="0" w:space="0" w:color="auto"/>
                <w:left w:val="none" w:sz="0" w:space="0" w:color="auto"/>
                <w:bottom w:val="none" w:sz="0" w:space="0" w:color="auto"/>
                <w:right w:val="none" w:sz="0" w:space="0" w:color="auto"/>
              </w:divBdr>
              <w:divsChild>
                <w:div w:id="2104375252">
                  <w:marLeft w:val="0"/>
                  <w:marRight w:val="0"/>
                  <w:marTop w:val="0"/>
                  <w:marBottom w:val="0"/>
                  <w:divBdr>
                    <w:top w:val="none" w:sz="0" w:space="0" w:color="auto"/>
                    <w:left w:val="none" w:sz="0" w:space="0" w:color="auto"/>
                    <w:bottom w:val="none" w:sz="0" w:space="0" w:color="auto"/>
                    <w:right w:val="none" w:sz="0" w:space="0" w:color="auto"/>
                  </w:divBdr>
                  <w:divsChild>
                    <w:div w:id="2104375250">
                      <w:marLeft w:val="0"/>
                      <w:marRight w:val="0"/>
                      <w:marTop w:val="0"/>
                      <w:marBottom w:val="0"/>
                      <w:divBdr>
                        <w:top w:val="none" w:sz="0" w:space="0" w:color="auto"/>
                        <w:left w:val="none" w:sz="0" w:space="0" w:color="auto"/>
                        <w:bottom w:val="none" w:sz="0" w:space="0" w:color="auto"/>
                        <w:right w:val="none" w:sz="0" w:space="0" w:color="auto"/>
                      </w:divBdr>
                      <w:divsChild>
                        <w:div w:id="2104375227">
                          <w:marLeft w:val="0"/>
                          <w:marRight w:val="0"/>
                          <w:marTop w:val="0"/>
                          <w:marBottom w:val="0"/>
                          <w:divBdr>
                            <w:top w:val="none" w:sz="0" w:space="0" w:color="auto"/>
                            <w:left w:val="none" w:sz="0" w:space="0" w:color="auto"/>
                            <w:bottom w:val="none" w:sz="0" w:space="0" w:color="auto"/>
                            <w:right w:val="none" w:sz="0" w:space="0" w:color="auto"/>
                          </w:divBdr>
                          <w:divsChild>
                            <w:div w:id="2104375231">
                              <w:marLeft w:val="0"/>
                              <w:marRight w:val="0"/>
                              <w:marTop w:val="0"/>
                              <w:marBottom w:val="0"/>
                              <w:divBdr>
                                <w:top w:val="none" w:sz="0" w:space="0" w:color="auto"/>
                                <w:left w:val="none" w:sz="0" w:space="0" w:color="auto"/>
                                <w:bottom w:val="none" w:sz="0" w:space="0" w:color="auto"/>
                                <w:right w:val="none" w:sz="0" w:space="0" w:color="auto"/>
                              </w:divBdr>
                              <w:divsChild>
                                <w:div w:id="2104375254">
                                  <w:marLeft w:val="0"/>
                                  <w:marRight w:val="0"/>
                                  <w:marTop w:val="0"/>
                                  <w:marBottom w:val="0"/>
                                  <w:divBdr>
                                    <w:top w:val="none" w:sz="0" w:space="0" w:color="auto"/>
                                    <w:left w:val="none" w:sz="0" w:space="0" w:color="auto"/>
                                    <w:bottom w:val="none" w:sz="0" w:space="0" w:color="auto"/>
                                    <w:right w:val="none" w:sz="0" w:space="0" w:color="auto"/>
                                  </w:divBdr>
                                  <w:divsChild>
                                    <w:div w:id="2104375230">
                                      <w:marLeft w:val="0"/>
                                      <w:marRight w:val="0"/>
                                      <w:marTop w:val="0"/>
                                      <w:marBottom w:val="0"/>
                                      <w:divBdr>
                                        <w:top w:val="none" w:sz="0" w:space="0" w:color="auto"/>
                                        <w:left w:val="none" w:sz="0" w:space="0" w:color="auto"/>
                                        <w:bottom w:val="none" w:sz="0" w:space="0" w:color="auto"/>
                                        <w:right w:val="none" w:sz="0" w:space="0" w:color="auto"/>
                                      </w:divBdr>
                                      <w:divsChild>
                                        <w:div w:id="2104375229">
                                          <w:marLeft w:val="0"/>
                                          <w:marRight w:val="0"/>
                                          <w:marTop w:val="0"/>
                                          <w:marBottom w:val="0"/>
                                          <w:divBdr>
                                            <w:top w:val="none" w:sz="0" w:space="0" w:color="auto"/>
                                            <w:left w:val="none" w:sz="0" w:space="0" w:color="auto"/>
                                            <w:bottom w:val="none" w:sz="0" w:space="0" w:color="auto"/>
                                            <w:right w:val="none" w:sz="0" w:space="0" w:color="auto"/>
                                          </w:divBdr>
                                          <w:divsChild>
                                            <w:div w:id="2104375225">
                                              <w:marLeft w:val="0"/>
                                              <w:marRight w:val="0"/>
                                              <w:marTop w:val="0"/>
                                              <w:marBottom w:val="0"/>
                                              <w:divBdr>
                                                <w:top w:val="none" w:sz="0" w:space="0" w:color="auto"/>
                                                <w:left w:val="none" w:sz="0" w:space="0" w:color="auto"/>
                                                <w:bottom w:val="none" w:sz="0" w:space="0" w:color="auto"/>
                                                <w:right w:val="none" w:sz="0" w:space="0" w:color="auto"/>
                                              </w:divBdr>
                                              <w:divsChild>
                                                <w:div w:id="2104375249">
                                                  <w:marLeft w:val="0"/>
                                                  <w:marRight w:val="0"/>
                                                  <w:marTop w:val="0"/>
                                                  <w:marBottom w:val="0"/>
                                                  <w:divBdr>
                                                    <w:top w:val="none" w:sz="0" w:space="0" w:color="auto"/>
                                                    <w:left w:val="none" w:sz="0" w:space="0" w:color="auto"/>
                                                    <w:bottom w:val="none" w:sz="0" w:space="0" w:color="auto"/>
                                                    <w:right w:val="none" w:sz="0" w:space="0" w:color="auto"/>
                                                  </w:divBdr>
                                                  <w:divsChild>
                                                    <w:div w:id="2104375244">
                                                      <w:marLeft w:val="0"/>
                                                      <w:marRight w:val="0"/>
                                                      <w:marTop w:val="0"/>
                                                      <w:marBottom w:val="0"/>
                                                      <w:divBdr>
                                                        <w:top w:val="none" w:sz="0" w:space="0" w:color="auto"/>
                                                        <w:left w:val="none" w:sz="0" w:space="0" w:color="auto"/>
                                                        <w:bottom w:val="none" w:sz="0" w:space="0" w:color="auto"/>
                                                        <w:right w:val="none" w:sz="0" w:space="0" w:color="auto"/>
                                                      </w:divBdr>
                                                      <w:divsChild>
                                                        <w:div w:id="2104375248">
                                                          <w:marLeft w:val="0"/>
                                                          <w:marRight w:val="0"/>
                                                          <w:marTop w:val="0"/>
                                                          <w:marBottom w:val="0"/>
                                                          <w:divBdr>
                                                            <w:top w:val="none" w:sz="0" w:space="0" w:color="auto"/>
                                                            <w:left w:val="none" w:sz="0" w:space="0" w:color="auto"/>
                                                            <w:bottom w:val="none" w:sz="0" w:space="0" w:color="auto"/>
                                                            <w:right w:val="none" w:sz="0" w:space="0" w:color="auto"/>
                                                          </w:divBdr>
                                                          <w:divsChild>
                                                            <w:div w:id="2104375246">
                                                              <w:marLeft w:val="0"/>
                                                              <w:marRight w:val="0"/>
                                                              <w:marTop w:val="0"/>
                                                              <w:marBottom w:val="0"/>
                                                              <w:divBdr>
                                                                <w:top w:val="none" w:sz="0" w:space="0" w:color="auto"/>
                                                                <w:left w:val="none" w:sz="0" w:space="0" w:color="auto"/>
                                                                <w:bottom w:val="none" w:sz="0" w:space="0" w:color="auto"/>
                                                                <w:right w:val="none" w:sz="0" w:space="0" w:color="auto"/>
                                                              </w:divBdr>
                                                              <w:divsChild>
                                                                <w:div w:id="2104375245">
                                                                  <w:marLeft w:val="0"/>
                                                                  <w:marRight w:val="0"/>
                                                                  <w:marTop w:val="0"/>
                                                                  <w:marBottom w:val="0"/>
                                                                  <w:divBdr>
                                                                    <w:top w:val="none" w:sz="0" w:space="0" w:color="auto"/>
                                                                    <w:left w:val="none" w:sz="0" w:space="0" w:color="auto"/>
                                                                    <w:bottom w:val="none" w:sz="0" w:space="0" w:color="auto"/>
                                                                    <w:right w:val="none" w:sz="0" w:space="0" w:color="auto"/>
                                                                  </w:divBdr>
                                                                  <w:divsChild>
                                                                    <w:div w:id="2104375253">
                                                                      <w:marLeft w:val="0"/>
                                                                      <w:marRight w:val="0"/>
                                                                      <w:marTop w:val="0"/>
                                                                      <w:marBottom w:val="0"/>
                                                                      <w:divBdr>
                                                                        <w:top w:val="none" w:sz="0" w:space="0" w:color="auto"/>
                                                                        <w:left w:val="none" w:sz="0" w:space="0" w:color="auto"/>
                                                                        <w:bottom w:val="none" w:sz="0" w:space="0" w:color="auto"/>
                                                                        <w:right w:val="none" w:sz="0" w:space="0" w:color="auto"/>
                                                                      </w:divBdr>
                                                                      <w:divsChild>
                                                                        <w:div w:id="2104375242">
                                                                          <w:marLeft w:val="0"/>
                                                                          <w:marRight w:val="0"/>
                                                                          <w:marTop w:val="0"/>
                                                                          <w:marBottom w:val="0"/>
                                                                          <w:divBdr>
                                                                            <w:top w:val="none" w:sz="0" w:space="0" w:color="auto"/>
                                                                            <w:left w:val="none" w:sz="0" w:space="0" w:color="auto"/>
                                                                            <w:bottom w:val="none" w:sz="0" w:space="0" w:color="auto"/>
                                                                            <w:right w:val="none" w:sz="0" w:space="0" w:color="auto"/>
                                                                          </w:divBdr>
                                                                          <w:divsChild>
                                                                            <w:div w:id="2104375223">
                                                                              <w:marLeft w:val="0"/>
                                                                              <w:marRight w:val="0"/>
                                                                              <w:marTop w:val="0"/>
                                                                              <w:marBottom w:val="0"/>
                                                                              <w:divBdr>
                                                                                <w:top w:val="none" w:sz="0" w:space="0" w:color="auto"/>
                                                                                <w:left w:val="none" w:sz="0" w:space="0" w:color="auto"/>
                                                                                <w:bottom w:val="none" w:sz="0" w:space="0" w:color="auto"/>
                                                                                <w:right w:val="none" w:sz="0" w:space="0" w:color="auto"/>
                                                                              </w:divBdr>
                                                                              <w:divsChild>
                                                                                <w:div w:id="2104375232">
                                                                                  <w:marLeft w:val="0"/>
                                                                                  <w:marRight w:val="0"/>
                                                                                  <w:marTop w:val="0"/>
                                                                                  <w:marBottom w:val="0"/>
                                                                                  <w:divBdr>
                                                                                    <w:top w:val="none" w:sz="0" w:space="0" w:color="auto"/>
                                                                                    <w:left w:val="none" w:sz="0" w:space="0" w:color="auto"/>
                                                                                    <w:bottom w:val="none" w:sz="0" w:space="0" w:color="auto"/>
                                                                                    <w:right w:val="none" w:sz="0" w:space="0" w:color="auto"/>
                                                                                  </w:divBdr>
                                                                                  <w:divsChild>
                                                                                    <w:div w:id="2104375247">
                                                                                      <w:marLeft w:val="0"/>
                                                                                      <w:marRight w:val="0"/>
                                                                                      <w:marTop w:val="0"/>
                                                                                      <w:marBottom w:val="0"/>
                                                                                      <w:divBdr>
                                                                                        <w:top w:val="none" w:sz="0" w:space="0" w:color="auto"/>
                                                                                        <w:left w:val="none" w:sz="0" w:space="0" w:color="auto"/>
                                                                                        <w:bottom w:val="none" w:sz="0" w:space="0" w:color="auto"/>
                                                                                        <w:right w:val="none" w:sz="0" w:space="0" w:color="auto"/>
                                                                                      </w:divBdr>
                                                                                      <w:divsChild>
                                                                                        <w:div w:id="2104375224">
                                                                                          <w:marLeft w:val="0"/>
                                                                                          <w:marRight w:val="0"/>
                                                                                          <w:marTop w:val="0"/>
                                                                                          <w:marBottom w:val="0"/>
                                                                                          <w:divBdr>
                                                                                            <w:top w:val="none" w:sz="0" w:space="0" w:color="auto"/>
                                                                                            <w:left w:val="none" w:sz="0" w:space="0" w:color="auto"/>
                                                                                            <w:bottom w:val="none" w:sz="0" w:space="0" w:color="auto"/>
                                                                                            <w:right w:val="none" w:sz="0" w:space="0" w:color="auto"/>
                                                                                          </w:divBdr>
                                                                                          <w:divsChild>
                                                                                            <w:div w:id="2104375234">
                                                                                              <w:marLeft w:val="0"/>
                                                                                              <w:marRight w:val="0"/>
                                                                                              <w:marTop w:val="0"/>
                                                                                              <w:marBottom w:val="0"/>
                                                                                              <w:divBdr>
                                                                                                <w:top w:val="none" w:sz="0" w:space="0" w:color="auto"/>
                                                                                                <w:left w:val="none" w:sz="0" w:space="0" w:color="auto"/>
                                                                                                <w:bottom w:val="none" w:sz="0" w:space="0" w:color="auto"/>
                                                                                                <w:right w:val="none" w:sz="0" w:space="0" w:color="auto"/>
                                                                                              </w:divBdr>
                                                                                              <w:divsChild>
                                                                                                <w:div w:id="2104375240">
                                                                                                  <w:marLeft w:val="0"/>
                                                                                                  <w:marRight w:val="0"/>
                                                                                                  <w:marTop w:val="0"/>
                                                                                                  <w:marBottom w:val="0"/>
                                                                                                  <w:divBdr>
                                                                                                    <w:top w:val="none" w:sz="0" w:space="0" w:color="auto"/>
                                                                                                    <w:left w:val="none" w:sz="0" w:space="0" w:color="auto"/>
                                                                                                    <w:bottom w:val="none" w:sz="0" w:space="0" w:color="auto"/>
                                                                                                    <w:right w:val="none" w:sz="0" w:space="0" w:color="auto"/>
                                                                                                  </w:divBdr>
                                                                                                  <w:divsChild>
                                                                                                    <w:div w:id="2104375233">
                                                                                                      <w:marLeft w:val="0"/>
                                                                                                      <w:marRight w:val="0"/>
                                                                                                      <w:marTop w:val="0"/>
                                                                                                      <w:marBottom w:val="0"/>
                                                                                                      <w:divBdr>
                                                                                                        <w:top w:val="none" w:sz="0" w:space="0" w:color="auto"/>
                                                                                                        <w:left w:val="none" w:sz="0" w:space="0" w:color="auto"/>
                                                                                                        <w:bottom w:val="none" w:sz="0" w:space="0" w:color="auto"/>
                                                                                                        <w:right w:val="none" w:sz="0" w:space="0" w:color="auto"/>
                                                                                                      </w:divBdr>
                                                                                                      <w:divsChild>
                                                                                                        <w:div w:id="2104375238">
                                                                                                          <w:marLeft w:val="0"/>
                                                                                                          <w:marRight w:val="0"/>
                                                                                                          <w:marTop w:val="0"/>
                                                                                                          <w:marBottom w:val="0"/>
                                                                                                          <w:divBdr>
                                                                                                            <w:top w:val="none" w:sz="0" w:space="0" w:color="auto"/>
                                                                                                            <w:left w:val="none" w:sz="0" w:space="0" w:color="auto"/>
                                                                                                            <w:bottom w:val="none" w:sz="0" w:space="0" w:color="auto"/>
                                                                                                            <w:right w:val="none" w:sz="0" w:space="0" w:color="auto"/>
                                                                                                          </w:divBdr>
                                                                                                          <w:divsChild>
                                                                                                            <w:div w:id="2104375236">
                                                                                                              <w:marLeft w:val="0"/>
                                                                                                              <w:marRight w:val="0"/>
                                                                                                              <w:marTop w:val="0"/>
                                                                                                              <w:marBottom w:val="0"/>
                                                                                                              <w:divBdr>
                                                                                                                <w:top w:val="none" w:sz="0" w:space="0" w:color="auto"/>
                                                                                                                <w:left w:val="none" w:sz="0" w:space="0" w:color="auto"/>
                                                                                                                <w:bottom w:val="none" w:sz="0" w:space="0" w:color="auto"/>
                                                                                                                <w:right w:val="none" w:sz="0" w:space="0" w:color="auto"/>
                                                                                                              </w:divBdr>
                                                                                                              <w:divsChild>
                                                                                                                <w:div w:id="2104375228">
                                                                                                                  <w:marLeft w:val="0"/>
                                                                                                                  <w:marRight w:val="0"/>
                                                                                                                  <w:marTop w:val="0"/>
                                                                                                                  <w:marBottom w:val="0"/>
                                                                                                                  <w:divBdr>
                                                                                                                    <w:top w:val="none" w:sz="0" w:space="0" w:color="auto"/>
                                                                                                                    <w:left w:val="none" w:sz="0" w:space="0" w:color="auto"/>
                                                                                                                    <w:bottom w:val="none" w:sz="0" w:space="0" w:color="auto"/>
                                                                                                                    <w:right w:val="none" w:sz="0" w:space="0" w:color="auto"/>
                                                                                                                  </w:divBdr>
                                                                                                                  <w:divsChild>
                                                                                                                    <w:div w:id="2104375237">
                                                                                                                      <w:marLeft w:val="0"/>
                                                                                                                      <w:marRight w:val="0"/>
                                                                                                                      <w:marTop w:val="0"/>
                                                                                                                      <w:marBottom w:val="0"/>
                                                                                                                      <w:divBdr>
                                                                                                                        <w:top w:val="none" w:sz="0" w:space="0" w:color="auto"/>
                                                                                                                        <w:left w:val="none" w:sz="0" w:space="0" w:color="auto"/>
                                                                                                                        <w:bottom w:val="none" w:sz="0" w:space="0" w:color="auto"/>
                                                                                                                        <w:right w:val="none" w:sz="0" w:space="0" w:color="auto"/>
                                                                                                                      </w:divBdr>
                                                                                                                      <w:divsChild>
                                                                                                                        <w:div w:id="2104375241">
                                                                                                                          <w:marLeft w:val="0"/>
                                                                                                                          <w:marRight w:val="0"/>
                                                                                                                          <w:marTop w:val="0"/>
                                                                                                                          <w:marBottom w:val="0"/>
                                                                                                                          <w:divBdr>
                                                                                                                            <w:top w:val="none" w:sz="0" w:space="0" w:color="auto"/>
                                                                                                                            <w:left w:val="none" w:sz="0" w:space="0" w:color="auto"/>
                                                                                                                            <w:bottom w:val="none" w:sz="0" w:space="0" w:color="auto"/>
                                                                                                                            <w:right w:val="none" w:sz="0" w:space="0" w:color="auto"/>
                                                                                                                          </w:divBdr>
                                                                                                                          <w:divsChild>
                                                                                                                            <w:div w:id="2104375226">
                                                                                                                              <w:marLeft w:val="0"/>
                                                                                                                              <w:marRight w:val="0"/>
                                                                                                                              <w:marTop w:val="0"/>
                                                                                                                              <w:marBottom w:val="0"/>
                                                                                                                              <w:divBdr>
                                                                                                                                <w:top w:val="none" w:sz="0" w:space="0" w:color="auto"/>
                                                                                                                                <w:left w:val="none" w:sz="0" w:space="0" w:color="auto"/>
                                                                                                                                <w:bottom w:val="none" w:sz="0" w:space="0" w:color="auto"/>
                                                                                                                                <w:right w:val="none" w:sz="0" w:space="0" w:color="auto"/>
                                                                                                                              </w:divBdr>
                                                                                                                            </w:div>
                                                                                                                            <w:div w:id="21043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375255">
      <w:marLeft w:val="0"/>
      <w:marRight w:val="0"/>
      <w:marTop w:val="0"/>
      <w:marBottom w:val="0"/>
      <w:divBdr>
        <w:top w:val="none" w:sz="0" w:space="0" w:color="auto"/>
        <w:left w:val="none" w:sz="0" w:space="0" w:color="auto"/>
        <w:bottom w:val="none" w:sz="0" w:space="0" w:color="auto"/>
        <w:right w:val="none" w:sz="0" w:space="0" w:color="auto"/>
      </w:divBdr>
    </w:div>
    <w:div w:id="2104375257">
      <w:marLeft w:val="0"/>
      <w:marRight w:val="0"/>
      <w:marTop w:val="0"/>
      <w:marBottom w:val="0"/>
      <w:divBdr>
        <w:top w:val="none" w:sz="0" w:space="0" w:color="auto"/>
        <w:left w:val="none" w:sz="0" w:space="0" w:color="auto"/>
        <w:bottom w:val="none" w:sz="0" w:space="0" w:color="auto"/>
        <w:right w:val="none" w:sz="0" w:space="0" w:color="auto"/>
      </w:divBdr>
      <w:divsChild>
        <w:div w:id="2104375259">
          <w:marLeft w:val="0"/>
          <w:marRight w:val="0"/>
          <w:marTop w:val="0"/>
          <w:marBottom w:val="0"/>
          <w:divBdr>
            <w:top w:val="none" w:sz="0" w:space="0" w:color="auto"/>
            <w:left w:val="none" w:sz="0" w:space="0" w:color="auto"/>
            <w:bottom w:val="none" w:sz="0" w:space="0" w:color="auto"/>
            <w:right w:val="none" w:sz="0" w:space="0" w:color="auto"/>
          </w:divBdr>
          <w:divsChild>
            <w:div w:id="2104375258">
              <w:marLeft w:val="0"/>
              <w:marRight w:val="0"/>
              <w:marTop w:val="0"/>
              <w:marBottom w:val="0"/>
              <w:divBdr>
                <w:top w:val="none" w:sz="0" w:space="0" w:color="auto"/>
                <w:left w:val="none" w:sz="0" w:space="0" w:color="auto"/>
                <w:bottom w:val="none" w:sz="0" w:space="0" w:color="auto"/>
                <w:right w:val="none" w:sz="0" w:space="0" w:color="auto"/>
              </w:divBdr>
              <w:divsChild>
                <w:div w:id="21043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5260">
      <w:marLeft w:val="0"/>
      <w:marRight w:val="0"/>
      <w:marTop w:val="0"/>
      <w:marBottom w:val="0"/>
      <w:divBdr>
        <w:top w:val="none" w:sz="0" w:space="0" w:color="auto"/>
        <w:left w:val="none" w:sz="0" w:space="0" w:color="auto"/>
        <w:bottom w:val="none" w:sz="0" w:space="0" w:color="auto"/>
        <w:right w:val="none" w:sz="0" w:space="0" w:color="auto"/>
      </w:divBdr>
      <w:divsChild>
        <w:div w:id="2104375268">
          <w:marLeft w:val="0"/>
          <w:marRight w:val="0"/>
          <w:marTop w:val="0"/>
          <w:marBottom w:val="0"/>
          <w:divBdr>
            <w:top w:val="none" w:sz="0" w:space="0" w:color="auto"/>
            <w:left w:val="none" w:sz="0" w:space="0" w:color="auto"/>
            <w:bottom w:val="none" w:sz="0" w:space="0" w:color="auto"/>
            <w:right w:val="none" w:sz="0" w:space="0" w:color="auto"/>
          </w:divBdr>
          <w:divsChild>
            <w:div w:id="2104375273">
              <w:marLeft w:val="0"/>
              <w:marRight w:val="0"/>
              <w:marTop w:val="0"/>
              <w:marBottom w:val="0"/>
              <w:divBdr>
                <w:top w:val="none" w:sz="0" w:space="0" w:color="auto"/>
                <w:left w:val="none" w:sz="0" w:space="0" w:color="auto"/>
                <w:bottom w:val="none" w:sz="0" w:space="0" w:color="auto"/>
                <w:right w:val="none" w:sz="0" w:space="0" w:color="auto"/>
              </w:divBdr>
              <w:divsChild>
                <w:div w:id="2104375267">
                  <w:marLeft w:val="0"/>
                  <w:marRight w:val="0"/>
                  <w:marTop w:val="0"/>
                  <w:marBottom w:val="0"/>
                  <w:divBdr>
                    <w:top w:val="none" w:sz="0" w:space="0" w:color="auto"/>
                    <w:left w:val="none" w:sz="0" w:space="0" w:color="auto"/>
                    <w:bottom w:val="none" w:sz="0" w:space="0" w:color="auto"/>
                    <w:right w:val="none" w:sz="0" w:space="0" w:color="auto"/>
                  </w:divBdr>
                  <w:divsChild>
                    <w:div w:id="2104375262">
                      <w:marLeft w:val="0"/>
                      <w:marRight w:val="0"/>
                      <w:marTop w:val="0"/>
                      <w:marBottom w:val="0"/>
                      <w:divBdr>
                        <w:top w:val="none" w:sz="0" w:space="0" w:color="auto"/>
                        <w:left w:val="none" w:sz="0" w:space="0" w:color="auto"/>
                        <w:bottom w:val="none" w:sz="0" w:space="0" w:color="auto"/>
                        <w:right w:val="none" w:sz="0" w:space="0" w:color="auto"/>
                      </w:divBdr>
                      <w:divsChild>
                        <w:div w:id="2104375269">
                          <w:marLeft w:val="0"/>
                          <w:marRight w:val="0"/>
                          <w:marTop w:val="285"/>
                          <w:marBottom w:val="0"/>
                          <w:divBdr>
                            <w:top w:val="none" w:sz="0" w:space="0" w:color="auto"/>
                            <w:left w:val="none" w:sz="0" w:space="0" w:color="auto"/>
                            <w:bottom w:val="none" w:sz="0" w:space="0" w:color="auto"/>
                            <w:right w:val="none" w:sz="0" w:space="0" w:color="auto"/>
                          </w:divBdr>
                          <w:divsChild>
                            <w:div w:id="2104375272">
                              <w:marLeft w:val="1793"/>
                              <w:marRight w:val="3451"/>
                              <w:marTop w:val="0"/>
                              <w:marBottom w:val="0"/>
                              <w:divBdr>
                                <w:top w:val="none" w:sz="0" w:space="0" w:color="auto"/>
                                <w:left w:val="none" w:sz="0" w:space="0" w:color="auto"/>
                                <w:bottom w:val="none" w:sz="0" w:space="0" w:color="auto"/>
                                <w:right w:val="none" w:sz="0" w:space="0" w:color="auto"/>
                              </w:divBdr>
                              <w:divsChild>
                                <w:div w:id="2104375265">
                                  <w:marLeft w:val="0"/>
                                  <w:marRight w:val="0"/>
                                  <w:marTop w:val="0"/>
                                  <w:marBottom w:val="0"/>
                                  <w:divBdr>
                                    <w:top w:val="none" w:sz="0" w:space="0" w:color="auto"/>
                                    <w:left w:val="none" w:sz="0" w:space="0" w:color="auto"/>
                                    <w:bottom w:val="none" w:sz="0" w:space="0" w:color="auto"/>
                                    <w:right w:val="none" w:sz="0" w:space="0" w:color="auto"/>
                                  </w:divBdr>
                                  <w:divsChild>
                                    <w:div w:id="2104375266">
                                      <w:marLeft w:val="0"/>
                                      <w:marRight w:val="0"/>
                                      <w:marTop w:val="0"/>
                                      <w:marBottom w:val="0"/>
                                      <w:divBdr>
                                        <w:top w:val="none" w:sz="0" w:space="0" w:color="auto"/>
                                        <w:left w:val="none" w:sz="0" w:space="0" w:color="auto"/>
                                        <w:bottom w:val="none" w:sz="0" w:space="0" w:color="auto"/>
                                        <w:right w:val="none" w:sz="0" w:space="0" w:color="auto"/>
                                      </w:divBdr>
                                      <w:divsChild>
                                        <w:div w:id="2104375270">
                                          <w:marLeft w:val="0"/>
                                          <w:marRight w:val="0"/>
                                          <w:marTop w:val="0"/>
                                          <w:marBottom w:val="0"/>
                                          <w:divBdr>
                                            <w:top w:val="none" w:sz="0" w:space="0" w:color="auto"/>
                                            <w:left w:val="none" w:sz="0" w:space="0" w:color="auto"/>
                                            <w:bottom w:val="none" w:sz="0" w:space="0" w:color="auto"/>
                                            <w:right w:val="none" w:sz="0" w:space="0" w:color="auto"/>
                                          </w:divBdr>
                                          <w:divsChild>
                                            <w:div w:id="2104375263">
                                              <w:marLeft w:val="0"/>
                                              <w:marRight w:val="0"/>
                                              <w:marTop w:val="0"/>
                                              <w:marBottom w:val="0"/>
                                              <w:divBdr>
                                                <w:top w:val="none" w:sz="0" w:space="0" w:color="auto"/>
                                                <w:left w:val="none" w:sz="0" w:space="0" w:color="auto"/>
                                                <w:bottom w:val="none" w:sz="0" w:space="0" w:color="auto"/>
                                                <w:right w:val="none" w:sz="0" w:space="0" w:color="auto"/>
                                              </w:divBdr>
                                              <w:divsChild>
                                                <w:div w:id="2104375264">
                                                  <w:marLeft w:val="0"/>
                                                  <w:marRight w:val="0"/>
                                                  <w:marTop w:val="0"/>
                                                  <w:marBottom w:val="0"/>
                                                  <w:divBdr>
                                                    <w:top w:val="none" w:sz="0" w:space="0" w:color="auto"/>
                                                    <w:left w:val="none" w:sz="0" w:space="0" w:color="auto"/>
                                                    <w:bottom w:val="none" w:sz="0" w:space="0" w:color="auto"/>
                                                    <w:right w:val="none" w:sz="0" w:space="0" w:color="auto"/>
                                                  </w:divBdr>
                                                  <w:divsChild>
                                                    <w:div w:id="21043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375261">
      <w:marLeft w:val="0"/>
      <w:marRight w:val="0"/>
      <w:marTop w:val="0"/>
      <w:marBottom w:val="0"/>
      <w:divBdr>
        <w:top w:val="none" w:sz="0" w:space="0" w:color="auto"/>
        <w:left w:val="none" w:sz="0" w:space="0" w:color="auto"/>
        <w:bottom w:val="none" w:sz="0" w:space="0" w:color="auto"/>
        <w:right w:val="none" w:sz="0" w:space="0" w:color="auto"/>
      </w:divBdr>
    </w:div>
    <w:div w:id="2104375277">
      <w:marLeft w:val="0"/>
      <w:marRight w:val="0"/>
      <w:marTop w:val="0"/>
      <w:marBottom w:val="0"/>
      <w:divBdr>
        <w:top w:val="none" w:sz="0" w:space="0" w:color="auto"/>
        <w:left w:val="none" w:sz="0" w:space="0" w:color="auto"/>
        <w:bottom w:val="none" w:sz="0" w:space="0" w:color="auto"/>
        <w:right w:val="none" w:sz="0" w:space="0" w:color="auto"/>
      </w:divBdr>
      <w:divsChild>
        <w:div w:id="2104375274">
          <w:marLeft w:val="0"/>
          <w:marRight w:val="0"/>
          <w:marTop w:val="0"/>
          <w:marBottom w:val="0"/>
          <w:divBdr>
            <w:top w:val="none" w:sz="0" w:space="0" w:color="auto"/>
            <w:left w:val="none" w:sz="0" w:space="0" w:color="auto"/>
            <w:bottom w:val="none" w:sz="0" w:space="0" w:color="auto"/>
            <w:right w:val="none" w:sz="0" w:space="0" w:color="auto"/>
          </w:divBdr>
        </w:div>
        <w:div w:id="2104375275">
          <w:marLeft w:val="0"/>
          <w:marRight w:val="0"/>
          <w:marTop w:val="0"/>
          <w:marBottom w:val="0"/>
          <w:divBdr>
            <w:top w:val="none" w:sz="0" w:space="0" w:color="auto"/>
            <w:left w:val="none" w:sz="0" w:space="0" w:color="auto"/>
            <w:bottom w:val="none" w:sz="0" w:space="0" w:color="auto"/>
            <w:right w:val="none" w:sz="0" w:space="0" w:color="auto"/>
          </w:divBdr>
        </w:div>
        <w:div w:id="2104375276">
          <w:marLeft w:val="0"/>
          <w:marRight w:val="0"/>
          <w:marTop w:val="0"/>
          <w:marBottom w:val="0"/>
          <w:divBdr>
            <w:top w:val="none" w:sz="0" w:space="0" w:color="auto"/>
            <w:left w:val="none" w:sz="0" w:space="0" w:color="auto"/>
            <w:bottom w:val="none" w:sz="0" w:space="0" w:color="auto"/>
            <w:right w:val="none" w:sz="0" w:space="0" w:color="auto"/>
          </w:divBdr>
        </w:div>
      </w:divsChild>
    </w:div>
    <w:div w:id="2104375278">
      <w:marLeft w:val="0"/>
      <w:marRight w:val="0"/>
      <w:marTop w:val="0"/>
      <w:marBottom w:val="0"/>
      <w:divBdr>
        <w:top w:val="none" w:sz="0" w:space="0" w:color="auto"/>
        <w:left w:val="none" w:sz="0" w:space="0" w:color="auto"/>
        <w:bottom w:val="none" w:sz="0" w:space="0" w:color="auto"/>
        <w:right w:val="none" w:sz="0" w:space="0" w:color="auto"/>
      </w:divBdr>
    </w:div>
    <w:div w:id="2104375279">
      <w:marLeft w:val="0"/>
      <w:marRight w:val="0"/>
      <w:marTop w:val="0"/>
      <w:marBottom w:val="0"/>
      <w:divBdr>
        <w:top w:val="none" w:sz="0" w:space="0" w:color="auto"/>
        <w:left w:val="none" w:sz="0" w:space="0" w:color="auto"/>
        <w:bottom w:val="none" w:sz="0" w:space="0" w:color="auto"/>
        <w:right w:val="none" w:sz="0" w:space="0" w:color="auto"/>
      </w:divBdr>
      <w:divsChild>
        <w:div w:id="2104375289">
          <w:marLeft w:val="0"/>
          <w:marRight w:val="0"/>
          <w:marTop w:val="0"/>
          <w:marBottom w:val="0"/>
          <w:divBdr>
            <w:top w:val="none" w:sz="0" w:space="0" w:color="auto"/>
            <w:left w:val="none" w:sz="0" w:space="0" w:color="auto"/>
            <w:bottom w:val="none" w:sz="0" w:space="0" w:color="auto"/>
            <w:right w:val="none" w:sz="0" w:space="0" w:color="auto"/>
          </w:divBdr>
          <w:divsChild>
            <w:div w:id="2104375280">
              <w:marLeft w:val="96"/>
              <w:marRight w:val="0"/>
              <w:marTop w:val="0"/>
              <w:marBottom w:val="0"/>
              <w:divBdr>
                <w:top w:val="none" w:sz="0" w:space="0" w:color="auto"/>
                <w:left w:val="single" w:sz="6" w:space="6" w:color="CCCCCC"/>
                <w:bottom w:val="none" w:sz="0" w:space="0" w:color="auto"/>
                <w:right w:val="none" w:sz="0" w:space="0" w:color="auto"/>
              </w:divBdr>
              <w:divsChild>
                <w:div w:id="2104375283">
                  <w:marLeft w:val="0"/>
                  <w:marRight w:val="0"/>
                  <w:marTop w:val="0"/>
                  <w:marBottom w:val="0"/>
                  <w:divBdr>
                    <w:top w:val="none" w:sz="0" w:space="0" w:color="auto"/>
                    <w:left w:val="none" w:sz="0" w:space="0" w:color="auto"/>
                    <w:bottom w:val="none" w:sz="0" w:space="0" w:color="auto"/>
                    <w:right w:val="none" w:sz="0" w:space="0" w:color="auto"/>
                  </w:divBdr>
                  <w:divsChild>
                    <w:div w:id="2104375292">
                      <w:marLeft w:val="0"/>
                      <w:marRight w:val="0"/>
                      <w:marTop w:val="0"/>
                      <w:marBottom w:val="0"/>
                      <w:divBdr>
                        <w:top w:val="none" w:sz="0" w:space="0" w:color="auto"/>
                        <w:left w:val="none" w:sz="0" w:space="0" w:color="auto"/>
                        <w:bottom w:val="none" w:sz="0" w:space="0" w:color="auto"/>
                        <w:right w:val="none" w:sz="0" w:space="0" w:color="auto"/>
                      </w:divBdr>
                      <w:divsChild>
                        <w:div w:id="2104375291">
                          <w:marLeft w:val="0"/>
                          <w:marRight w:val="0"/>
                          <w:marTop w:val="0"/>
                          <w:marBottom w:val="0"/>
                          <w:divBdr>
                            <w:top w:val="none" w:sz="0" w:space="0" w:color="auto"/>
                            <w:left w:val="none" w:sz="0" w:space="0" w:color="auto"/>
                            <w:bottom w:val="none" w:sz="0" w:space="0" w:color="auto"/>
                            <w:right w:val="none" w:sz="0" w:space="0" w:color="auto"/>
                          </w:divBdr>
                          <w:divsChild>
                            <w:div w:id="2104375282">
                              <w:marLeft w:val="0"/>
                              <w:marRight w:val="0"/>
                              <w:marTop w:val="0"/>
                              <w:marBottom w:val="0"/>
                              <w:divBdr>
                                <w:top w:val="none" w:sz="0" w:space="0" w:color="auto"/>
                                <w:left w:val="none" w:sz="0" w:space="0" w:color="auto"/>
                                <w:bottom w:val="none" w:sz="0" w:space="0" w:color="auto"/>
                                <w:right w:val="none" w:sz="0" w:space="0" w:color="auto"/>
                              </w:divBdr>
                              <w:divsChild>
                                <w:div w:id="21043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5290">
      <w:marLeft w:val="0"/>
      <w:marRight w:val="0"/>
      <w:marTop w:val="0"/>
      <w:marBottom w:val="0"/>
      <w:divBdr>
        <w:top w:val="none" w:sz="0" w:space="0" w:color="auto"/>
        <w:left w:val="none" w:sz="0" w:space="0" w:color="auto"/>
        <w:bottom w:val="none" w:sz="0" w:space="0" w:color="auto"/>
        <w:right w:val="none" w:sz="0" w:space="0" w:color="auto"/>
      </w:divBdr>
      <w:divsChild>
        <w:div w:id="2104375288">
          <w:marLeft w:val="0"/>
          <w:marRight w:val="0"/>
          <w:marTop w:val="0"/>
          <w:marBottom w:val="0"/>
          <w:divBdr>
            <w:top w:val="none" w:sz="0" w:space="0" w:color="auto"/>
            <w:left w:val="none" w:sz="0" w:space="0" w:color="auto"/>
            <w:bottom w:val="none" w:sz="0" w:space="0" w:color="auto"/>
            <w:right w:val="none" w:sz="0" w:space="0" w:color="auto"/>
          </w:divBdr>
          <w:divsChild>
            <w:div w:id="2104375294">
              <w:marLeft w:val="96"/>
              <w:marRight w:val="0"/>
              <w:marTop w:val="0"/>
              <w:marBottom w:val="0"/>
              <w:divBdr>
                <w:top w:val="none" w:sz="0" w:space="0" w:color="auto"/>
                <w:left w:val="single" w:sz="6" w:space="6" w:color="CCCCCC"/>
                <w:bottom w:val="none" w:sz="0" w:space="0" w:color="auto"/>
                <w:right w:val="none" w:sz="0" w:space="0" w:color="auto"/>
              </w:divBdr>
              <w:divsChild>
                <w:div w:id="2104375287">
                  <w:marLeft w:val="0"/>
                  <w:marRight w:val="0"/>
                  <w:marTop w:val="0"/>
                  <w:marBottom w:val="0"/>
                  <w:divBdr>
                    <w:top w:val="none" w:sz="0" w:space="0" w:color="auto"/>
                    <w:left w:val="none" w:sz="0" w:space="0" w:color="auto"/>
                    <w:bottom w:val="none" w:sz="0" w:space="0" w:color="auto"/>
                    <w:right w:val="none" w:sz="0" w:space="0" w:color="auto"/>
                  </w:divBdr>
                  <w:divsChild>
                    <w:div w:id="2104375284">
                      <w:marLeft w:val="0"/>
                      <w:marRight w:val="0"/>
                      <w:marTop w:val="0"/>
                      <w:marBottom w:val="0"/>
                      <w:divBdr>
                        <w:top w:val="none" w:sz="0" w:space="0" w:color="auto"/>
                        <w:left w:val="none" w:sz="0" w:space="0" w:color="auto"/>
                        <w:bottom w:val="none" w:sz="0" w:space="0" w:color="auto"/>
                        <w:right w:val="none" w:sz="0" w:space="0" w:color="auto"/>
                      </w:divBdr>
                      <w:divsChild>
                        <w:div w:id="2104375293">
                          <w:marLeft w:val="0"/>
                          <w:marRight w:val="0"/>
                          <w:marTop w:val="0"/>
                          <w:marBottom w:val="0"/>
                          <w:divBdr>
                            <w:top w:val="none" w:sz="0" w:space="0" w:color="auto"/>
                            <w:left w:val="none" w:sz="0" w:space="0" w:color="auto"/>
                            <w:bottom w:val="none" w:sz="0" w:space="0" w:color="auto"/>
                            <w:right w:val="none" w:sz="0" w:space="0" w:color="auto"/>
                          </w:divBdr>
                          <w:divsChild>
                            <w:div w:id="2104375281">
                              <w:marLeft w:val="0"/>
                              <w:marRight w:val="0"/>
                              <w:marTop w:val="0"/>
                              <w:marBottom w:val="0"/>
                              <w:divBdr>
                                <w:top w:val="none" w:sz="0" w:space="0" w:color="auto"/>
                                <w:left w:val="none" w:sz="0" w:space="0" w:color="auto"/>
                                <w:bottom w:val="none" w:sz="0" w:space="0" w:color="auto"/>
                                <w:right w:val="none" w:sz="0" w:space="0" w:color="auto"/>
                              </w:divBdr>
                              <w:divsChild>
                                <w:div w:id="21043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5303">
      <w:marLeft w:val="0"/>
      <w:marRight w:val="0"/>
      <w:marTop w:val="0"/>
      <w:marBottom w:val="0"/>
      <w:divBdr>
        <w:top w:val="none" w:sz="0" w:space="0" w:color="auto"/>
        <w:left w:val="none" w:sz="0" w:space="0" w:color="auto"/>
        <w:bottom w:val="none" w:sz="0" w:space="0" w:color="auto"/>
        <w:right w:val="none" w:sz="0" w:space="0" w:color="auto"/>
      </w:divBdr>
      <w:divsChild>
        <w:div w:id="2104375298">
          <w:marLeft w:val="0"/>
          <w:marRight w:val="0"/>
          <w:marTop w:val="0"/>
          <w:marBottom w:val="0"/>
          <w:divBdr>
            <w:top w:val="none" w:sz="0" w:space="0" w:color="auto"/>
            <w:left w:val="none" w:sz="0" w:space="0" w:color="auto"/>
            <w:bottom w:val="none" w:sz="0" w:space="0" w:color="auto"/>
            <w:right w:val="none" w:sz="0" w:space="0" w:color="auto"/>
          </w:divBdr>
          <w:divsChild>
            <w:div w:id="2104375300">
              <w:marLeft w:val="0"/>
              <w:marRight w:val="0"/>
              <w:marTop w:val="0"/>
              <w:marBottom w:val="0"/>
              <w:divBdr>
                <w:top w:val="none" w:sz="0" w:space="0" w:color="auto"/>
                <w:left w:val="none" w:sz="0" w:space="0" w:color="auto"/>
                <w:bottom w:val="none" w:sz="0" w:space="0" w:color="auto"/>
                <w:right w:val="none" w:sz="0" w:space="0" w:color="auto"/>
              </w:divBdr>
              <w:divsChild>
                <w:div w:id="2104375304">
                  <w:marLeft w:val="0"/>
                  <w:marRight w:val="0"/>
                  <w:marTop w:val="0"/>
                  <w:marBottom w:val="0"/>
                  <w:divBdr>
                    <w:top w:val="none" w:sz="0" w:space="0" w:color="auto"/>
                    <w:left w:val="none" w:sz="0" w:space="0" w:color="auto"/>
                    <w:bottom w:val="none" w:sz="0" w:space="0" w:color="auto"/>
                    <w:right w:val="none" w:sz="0" w:space="0" w:color="auto"/>
                  </w:divBdr>
                  <w:divsChild>
                    <w:div w:id="2104375297">
                      <w:marLeft w:val="0"/>
                      <w:marRight w:val="0"/>
                      <w:marTop w:val="0"/>
                      <w:marBottom w:val="0"/>
                      <w:divBdr>
                        <w:top w:val="none" w:sz="0" w:space="0" w:color="auto"/>
                        <w:left w:val="none" w:sz="0" w:space="0" w:color="auto"/>
                        <w:bottom w:val="none" w:sz="0" w:space="0" w:color="auto"/>
                        <w:right w:val="none" w:sz="0" w:space="0" w:color="auto"/>
                      </w:divBdr>
                      <w:divsChild>
                        <w:div w:id="2104375299">
                          <w:marLeft w:val="0"/>
                          <w:marRight w:val="0"/>
                          <w:marTop w:val="0"/>
                          <w:marBottom w:val="0"/>
                          <w:divBdr>
                            <w:top w:val="none" w:sz="0" w:space="0" w:color="auto"/>
                            <w:left w:val="none" w:sz="0" w:space="0" w:color="auto"/>
                            <w:bottom w:val="none" w:sz="0" w:space="0" w:color="auto"/>
                            <w:right w:val="none" w:sz="0" w:space="0" w:color="auto"/>
                          </w:divBdr>
                          <w:divsChild>
                            <w:div w:id="2104375296">
                              <w:marLeft w:val="0"/>
                              <w:marRight w:val="0"/>
                              <w:marTop w:val="0"/>
                              <w:marBottom w:val="0"/>
                              <w:divBdr>
                                <w:top w:val="none" w:sz="0" w:space="0" w:color="auto"/>
                                <w:left w:val="none" w:sz="0" w:space="0" w:color="auto"/>
                                <w:bottom w:val="none" w:sz="0" w:space="0" w:color="auto"/>
                                <w:right w:val="none" w:sz="0" w:space="0" w:color="auto"/>
                              </w:divBdr>
                              <w:divsChild>
                                <w:div w:id="2104375302">
                                  <w:marLeft w:val="0"/>
                                  <w:marRight w:val="0"/>
                                  <w:marTop w:val="0"/>
                                  <w:marBottom w:val="0"/>
                                  <w:divBdr>
                                    <w:top w:val="none" w:sz="0" w:space="0" w:color="auto"/>
                                    <w:left w:val="none" w:sz="0" w:space="0" w:color="auto"/>
                                    <w:bottom w:val="none" w:sz="0" w:space="0" w:color="auto"/>
                                    <w:right w:val="none" w:sz="0" w:space="0" w:color="auto"/>
                                  </w:divBdr>
                                  <w:divsChild>
                                    <w:div w:id="2104375301">
                                      <w:marLeft w:val="0"/>
                                      <w:marRight w:val="0"/>
                                      <w:marTop w:val="0"/>
                                      <w:marBottom w:val="0"/>
                                      <w:divBdr>
                                        <w:top w:val="none" w:sz="0" w:space="0" w:color="auto"/>
                                        <w:left w:val="none" w:sz="0" w:space="0" w:color="auto"/>
                                        <w:bottom w:val="none" w:sz="0" w:space="0" w:color="auto"/>
                                        <w:right w:val="none" w:sz="0" w:space="0" w:color="auto"/>
                                      </w:divBdr>
                                      <w:divsChild>
                                        <w:div w:id="21043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375322">
      <w:marLeft w:val="0"/>
      <w:marRight w:val="0"/>
      <w:marTop w:val="0"/>
      <w:marBottom w:val="0"/>
      <w:divBdr>
        <w:top w:val="none" w:sz="0" w:space="0" w:color="auto"/>
        <w:left w:val="none" w:sz="0" w:space="0" w:color="auto"/>
        <w:bottom w:val="none" w:sz="0" w:space="0" w:color="auto"/>
        <w:right w:val="none" w:sz="0" w:space="0" w:color="auto"/>
      </w:divBdr>
      <w:divsChild>
        <w:div w:id="2104375305">
          <w:marLeft w:val="0"/>
          <w:marRight w:val="0"/>
          <w:marTop w:val="0"/>
          <w:marBottom w:val="0"/>
          <w:divBdr>
            <w:top w:val="none" w:sz="0" w:space="0" w:color="auto"/>
            <w:left w:val="none" w:sz="0" w:space="0" w:color="auto"/>
            <w:bottom w:val="none" w:sz="0" w:space="0" w:color="auto"/>
            <w:right w:val="none" w:sz="0" w:space="0" w:color="auto"/>
          </w:divBdr>
        </w:div>
        <w:div w:id="2104375306">
          <w:marLeft w:val="0"/>
          <w:marRight w:val="0"/>
          <w:marTop w:val="0"/>
          <w:marBottom w:val="0"/>
          <w:divBdr>
            <w:top w:val="none" w:sz="0" w:space="0" w:color="auto"/>
            <w:left w:val="none" w:sz="0" w:space="0" w:color="auto"/>
            <w:bottom w:val="none" w:sz="0" w:space="0" w:color="auto"/>
            <w:right w:val="none" w:sz="0" w:space="0" w:color="auto"/>
          </w:divBdr>
        </w:div>
        <w:div w:id="2104375307">
          <w:marLeft w:val="0"/>
          <w:marRight w:val="0"/>
          <w:marTop w:val="0"/>
          <w:marBottom w:val="0"/>
          <w:divBdr>
            <w:top w:val="none" w:sz="0" w:space="0" w:color="auto"/>
            <w:left w:val="none" w:sz="0" w:space="0" w:color="auto"/>
            <w:bottom w:val="none" w:sz="0" w:space="0" w:color="auto"/>
            <w:right w:val="none" w:sz="0" w:space="0" w:color="auto"/>
          </w:divBdr>
        </w:div>
        <w:div w:id="2104375308">
          <w:marLeft w:val="0"/>
          <w:marRight w:val="0"/>
          <w:marTop w:val="0"/>
          <w:marBottom w:val="0"/>
          <w:divBdr>
            <w:top w:val="none" w:sz="0" w:space="0" w:color="auto"/>
            <w:left w:val="none" w:sz="0" w:space="0" w:color="auto"/>
            <w:bottom w:val="none" w:sz="0" w:space="0" w:color="auto"/>
            <w:right w:val="none" w:sz="0" w:space="0" w:color="auto"/>
          </w:divBdr>
        </w:div>
        <w:div w:id="2104375309">
          <w:marLeft w:val="0"/>
          <w:marRight w:val="0"/>
          <w:marTop w:val="0"/>
          <w:marBottom w:val="0"/>
          <w:divBdr>
            <w:top w:val="none" w:sz="0" w:space="0" w:color="auto"/>
            <w:left w:val="none" w:sz="0" w:space="0" w:color="auto"/>
            <w:bottom w:val="none" w:sz="0" w:space="0" w:color="auto"/>
            <w:right w:val="none" w:sz="0" w:space="0" w:color="auto"/>
          </w:divBdr>
        </w:div>
        <w:div w:id="2104375310">
          <w:marLeft w:val="0"/>
          <w:marRight w:val="0"/>
          <w:marTop w:val="0"/>
          <w:marBottom w:val="0"/>
          <w:divBdr>
            <w:top w:val="none" w:sz="0" w:space="0" w:color="auto"/>
            <w:left w:val="none" w:sz="0" w:space="0" w:color="auto"/>
            <w:bottom w:val="none" w:sz="0" w:space="0" w:color="auto"/>
            <w:right w:val="none" w:sz="0" w:space="0" w:color="auto"/>
          </w:divBdr>
        </w:div>
        <w:div w:id="2104375311">
          <w:marLeft w:val="0"/>
          <w:marRight w:val="0"/>
          <w:marTop w:val="0"/>
          <w:marBottom w:val="0"/>
          <w:divBdr>
            <w:top w:val="none" w:sz="0" w:space="0" w:color="auto"/>
            <w:left w:val="none" w:sz="0" w:space="0" w:color="auto"/>
            <w:bottom w:val="none" w:sz="0" w:space="0" w:color="auto"/>
            <w:right w:val="none" w:sz="0" w:space="0" w:color="auto"/>
          </w:divBdr>
        </w:div>
        <w:div w:id="2104375312">
          <w:marLeft w:val="0"/>
          <w:marRight w:val="0"/>
          <w:marTop w:val="0"/>
          <w:marBottom w:val="0"/>
          <w:divBdr>
            <w:top w:val="none" w:sz="0" w:space="0" w:color="auto"/>
            <w:left w:val="none" w:sz="0" w:space="0" w:color="auto"/>
            <w:bottom w:val="none" w:sz="0" w:space="0" w:color="auto"/>
            <w:right w:val="none" w:sz="0" w:space="0" w:color="auto"/>
          </w:divBdr>
        </w:div>
        <w:div w:id="2104375314">
          <w:marLeft w:val="0"/>
          <w:marRight w:val="0"/>
          <w:marTop w:val="0"/>
          <w:marBottom w:val="0"/>
          <w:divBdr>
            <w:top w:val="none" w:sz="0" w:space="0" w:color="auto"/>
            <w:left w:val="none" w:sz="0" w:space="0" w:color="auto"/>
            <w:bottom w:val="none" w:sz="0" w:space="0" w:color="auto"/>
            <w:right w:val="none" w:sz="0" w:space="0" w:color="auto"/>
          </w:divBdr>
        </w:div>
        <w:div w:id="2104375315">
          <w:marLeft w:val="0"/>
          <w:marRight w:val="0"/>
          <w:marTop w:val="0"/>
          <w:marBottom w:val="0"/>
          <w:divBdr>
            <w:top w:val="none" w:sz="0" w:space="0" w:color="auto"/>
            <w:left w:val="none" w:sz="0" w:space="0" w:color="auto"/>
            <w:bottom w:val="none" w:sz="0" w:space="0" w:color="auto"/>
            <w:right w:val="none" w:sz="0" w:space="0" w:color="auto"/>
          </w:divBdr>
        </w:div>
        <w:div w:id="2104375316">
          <w:marLeft w:val="0"/>
          <w:marRight w:val="0"/>
          <w:marTop w:val="0"/>
          <w:marBottom w:val="0"/>
          <w:divBdr>
            <w:top w:val="none" w:sz="0" w:space="0" w:color="auto"/>
            <w:left w:val="none" w:sz="0" w:space="0" w:color="auto"/>
            <w:bottom w:val="none" w:sz="0" w:space="0" w:color="auto"/>
            <w:right w:val="none" w:sz="0" w:space="0" w:color="auto"/>
          </w:divBdr>
        </w:div>
        <w:div w:id="2104375317">
          <w:marLeft w:val="0"/>
          <w:marRight w:val="0"/>
          <w:marTop w:val="0"/>
          <w:marBottom w:val="0"/>
          <w:divBdr>
            <w:top w:val="none" w:sz="0" w:space="0" w:color="auto"/>
            <w:left w:val="none" w:sz="0" w:space="0" w:color="auto"/>
            <w:bottom w:val="none" w:sz="0" w:space="0" w:color="auto"/>
            <w:right w:val="none" w:sz="0" w:space="0" w:color="auto"/>
          </w:divBdr>
        </w:div>
        <w:div w:id="2104375318">
          <w:marLeft w:val="0"/>
          <w:marRight w:val="0"/>
          <w:marTop w:val="0"/>
          <w:marBottom w:val="0"/>
          <w:divBdr>
            <w:top w:val="none" w:sz="0" w:space="0" w:color="auto"/>
            <w:left w:val="none" w:sz="0" w:space="0" w:color="auto"/>
            <w:bottom w:val="none" w:sz="0" w:space="0" w:color="auto"/>
            <w:right w:val="none" w:sz="0" w:space="0" w:color="auto"/>
          </w:divBdr>
        </w:div>
        <w:div w:id="2104375319">
          <w:marLeft w:val="0"/>
          <w:marRight w:val="0"/>
          <w:marTop w:val="0"/>
          <w:marBottom w:val="0"/>
          <w:divBdr>
            <w:top w:val="none" w:sz="0" w:space="0" w:color="auto"/>
            <w:left w:val="none" w:sz="0" w:space="0" w:color="auto"/>
            <w:bottom w:val="none" w:sz="0" w:space="0" w:color="auto"/>
            <w:right w:val="none" w:sz="0" w:space="0" w:color="auto"/>
          </w:divBdr>
        </w:div>
        <w:div w:id="2104375320">
          <w:marLeft w:val="0"/>
          <w:marRight w:val="0"/>
          <w:marTop w:val="0"/>
          <w:marBottom w:val="0"/>
          <w:divBdr>
            <w:top w:val="none" w:sz="0" w:space="0" w:color="auto"/>
            <w:left w:val="none" w:sz="0" w:space="0" w:color="auto"/>
            <w:bottom w:val="none" w:sz="0" w:space="0" w:color="auto"/>
            <w:right w:val="none" w:sz="0" w:space="0" w:color="auto"/>
          </w:divBdr>
        </w:div>
        <w:div w:id="2104375321">
          <w:marLeft w:val="0"/>
          <w:marRight w:val="0"/>
          <w:marTop w:val="0"/>
          <w:marBottom w:val="0"/>
          <w:divBdr>
            <w:top w:val="none" w:sz="0" w:space="0" w:color="auto"/>
            <w:left w:val="none" w:sz="0" w:space="0" w:color="auto"/>
            <w:bottom w:val="none" w:sz="0" w:space="0" w:color="auto"/>
            <w:right w:val="none" w:sz="0" w:space="0" w:color="auto"/>
          </w:divBdr>
        </w:div>
        <w:div w:id="2104375323">
          <w:marLeft w:val="0"/>
          <w:marRight w:val="0"/>
          <w:marTop w:val="0"/>
          <w:marBottom w:val="0"/>
          <w:divBdr>
            <w:top w:val="none" w:sz="0" w:space="0" w:color="auto"/>
            <w:left w:val="none" w:sz="0" w:space="0" w:color="auto"/>
            <w:bottom w:val="none" w:sz="0" w:space="0" w:color="auto"/>
            <w:right w:val="none" w:sz="0" w:space="0" w:color="auto"/>
          </w:divBdr>
        </w:div>
      </w:divsChild>
    </w:div>
    <w:div w:id="2104375324">
      <w:marLeft w:val="0"/>
      <w:marRight w:val="0"/>
      <w:marTop w:val="0"/>
      <w:marBottom w:val="0"/>
      <w:divBdr>
        <w:top w:val="none" w:sz="0" w:space="0" w:color="auto"/>
        <w:left w:val="none" w:sz="0" w:space="0" w:color="auto"/>
        <w:bottom w:val="none" w:sz="0" w:space="0" w:color="auto"/>
        <w:right w:val="none" w:sz="0" w:space="0" w:color="auto"/>
      </w:divBdr>
      <w:divsChild>
        <w:div w:id="2104375313">
          <w:marLeft w:val="0"/>
          <w:marRight w:val="0"/>
          <w:marTop w:val="0"/>
          <w:marBottom w:val="0"/>
          <w:divBdr>
            <w:top w:val="none" w:sz="0" w:space="0" w:color="auto"/>
            <w:left w:val="none" w:sz="0" w:space="0" w:color="auto"/>
            <w:bottom w:val="none" w:sz="0" w:space="0" w:color="auto"/>
            <w:right w:val="none" w:sz="0" w:space="0" w:color="auto"/>
          </w:divBdr>
        </w:div>
      </w:divsChild>
    </w:div>
    <w:div w:id="2104375326">
      <w:marLeft w:val="0"/>
      <w:marRight w:val="0"/>
      <w:marTop w:val="0"/>
      <w:marBottom w:val="0"/>
      <w:divBdr>
        <w:top w:val="none" w:sz="0" w:space="0" w:color="auto"/>
        <w:left w:val="none" w:sz="0" w:space="0" w:color="auto"/>
        <w:bottom w:val="none" w:sz="0" w:space="0" w:color="auto"/>
        <w:right w:val="none" w:sz="0" w:space="0" w:color="auto"/>
      </w:divBdr>
      <w:divsChild>
        <w:div w:id="2104375221">
          <w:marLeft w:val="0"/>
          <w:marRight w:val="0"/>
          <w:marTop w:val="0"/>
          <w:marBottom w:val="0"/>
          <w:divBdr>
            <w:top w:val="none" w:sz="0" w:space="0" w:color="auto"/>
            <w:left w:val="none" w:sz="0" w:space="0" w:color="auto"/>
            <w:bottom w:val="none" w:sz="0" w:space="0" w:color="auto"/>
            <w:right w:val="none" w:sz="0" w:space="0" w:color="auto"/>
          </w:divBdr>
          <w:divsChild>
            <w:div w:id="2104375216">
              <w:marLeft w:val="0"/>
              <w:marRight w:val="0"/>
              <w:marTop w:val="0"/>
              <w:marBottom w:val="0"/>
              <w:divBdr>
                <w:top w:val="none" w:sz="0" w:space="0" w:color="auto"/>
                <w:left w:val="none" w:sz="0" w:space="0" w:color="auto"/>
                <w:bottom w:val="none" w:sz="0" w:space="0" w:color="auto"/>
                <w:right w:val="none" w:sz="0" w:space="0" w:color="auto"/>
              </w:divBdr>
              <w:divsChild>
                <w:div w:id="2104375327">
                  <w:marLeft w:val="0"/>
                  <w:marRight w:val="0"/>
                  <w:marTop w:val="0"/>
                  <w:marBottom w:val="0"/>
                  <w:divBdr>
                    <w:top w:val="none" w:sz="0" w:space="0" w:color="auto"/>
                    <w:left w:val="none" w:sz="0" w:space="0" w:color="auto"/>
                    <w:bottom w:val="none" w:sz="0" w:space="0" w:color="auto"/>
                    <w:right w:val="none" w:sz="0" w:space="0" w:color="auto"/>
                  </w:divBdr>
                  <w:divsChild>
                    <w:div w:id="2104375215">
                      <w:marLeft w:val="0"/>
                      <w:marRight w:val="0"/>
                      <w:marTop w:val="0"/>
                      <w:marBottom w:val="0"/>
                      <w:divBdr>
                        <w:top w:val="none" w:sz="0" w:space="0" w:color="auto"/>
                        <w:left w:val="none" w:sz="0" w:space="0" w:color="auto"/>
                        <w:bottom w:val="none" w:sz="0" w:space="0" w:color="auto"/>
                        <w:right w:val="none" w:sz="0" w:space="0" w:color="auto"/>
                      </w:divBdr>
                      <w:divsChild>
                        <w:div w:id="2104375218">
                          <w:marLeft w:val="0"/>
                          <w:marRight w:val="0"/>
                          <w:marTop w:val="0"/>
                          <w:marBottom w:val="0"/>
                          <w:divBdr>
                            <w:top w:val="none" w:sz="0" w:space="0" w:color="auto"/>
                            <w:left w:val="none" w:sz="0" w:space="0" w:color="auto"/>
                            <w:bottom w:val="none" w:sz="0" w:space="0" w:color="auto"/>
                            <w:right w:val="none" w:sz="0" w:space="0" w:color="auto"/>
                          </w:divBdr>
                          <w:divsChild>
                            <w:div w:id="2104375217">
                              <w:marLeft w:val="0"/>
                              <w:marRight w:val="0"/>
                              <w:marTop w:val="0"/>
                              <w:marBottom w:val="0"/>
                              <w:divBdr>
                                <w:top w:val="none" w:sz="0" w:space="0" w:color="auto"/>
                                <w:left w:val="none" w:sz="0" w:space="0" w:color="auto"/>
                                <w:bottom w:val="none" w:sz="0" w:space="0" w:color="auto"/>
                                <w:right w:val="none" w:sz="0" w:space="0" w:color="auto"/>
                              </w:divBdr>
                              <w:divsChild>
                                <w:div w:id="21043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5328">
      <w:marLeft w:val="0"/>
      <w:marRight w:val="0"/>
      <w:marTop w:val="0"/>
      <w:marBottom w:val="0"/>
      <w:divBdr>
        <w:top w:val="none" w:sz="0" w:space="0" w:color="auto"/>
        <w:left w:val="none" w:sz="0" w:space="0" w:color="auto"/>
        <w:bottom w:val="none" w:sz="0" w:space="0" w:color="auto"/>
        <w:right w:val="none" w:sz="0" w:space="0" w:color="auto"/>
      </w:divBdr>
      <w:divsChild>
        <w:div w:id="2104375331">
          <w:marLeft w:val="0"/>
          <w:marRight w:val="0"/>
          <w:marTop w:val="0"/>
          <w:marBottom w:val="0"/>
          <w:divBdr>
            <w:top w:val="none" w:sz="0" w:space="0" w:color="auto"/>
            <w:left w:val="none" w:sz="0" w:space="0" w:color="auto"/>
            <w:bottom w:val="none" w:sz="0" w:space="0" w:color="auto"/>
            <w:right w:val="none" w:sz="0" w:space="0" w:color="auto"/>
          </w:divBdr>
        </w:div>
      </w:divsChild>
    </w:div>
    <w:div w:id="2104375333">
      <w:marLeft w:val="0"/>
      <w:marRight w:val="0"/>
      <w:marTop w:val="0"/>
      <w:marBottom w:val="0"/>
      <w:divBdr>
        <w:top w:val="none" w:sz="0" w:space="0" w:color="auto"/>
        <w:left w:val="none" w:sz="0" w:space="0" w:color="auto"/>
        <w:bottom w:val="none" w:sz="0" w:space="0" w:color="auto"/>
        <w:right w:val="none" w:sz="0" w:space="0" w:color="auto"/>
      </w:divBdr>
      <w:divsChild>
        <w:div w:id="2104375335">
          <w:marLeft w:val="0"/>
          <w:marRight w:val="0"/>
          <w:marTop w:val="0"/>
          <w:marBottom w:val="0"/>
          <w:divBdr>
            <w:top w:val="none" w:sz="0" w:space="0" w:color="auto"/>
            <w:left w:val="none" w:sz="0" w:space="0" w:color="auto"/>
            <w:bottom w:val="none" w:sz="0" w:space="0" w:color="auto"/>
            <w:right w:val="none" w:sz="0" w:space="0" w:color="auto"/>
          </w:divBdr>
          <w:divsChild>
            <w:div w:id="2104375329">
              <w:marLeft w:val="0"/>
              <w:marRight w:val="0"/>
              <w:marTop w:val="0"/>
              <w:marBottom w:val="0"/>
              <w:divBdr>
                <w:top w:val="none" w:sz="0" w:space="0" w:color="auto"/>
                <w:left w:val="none" w:sz="0" w:space="0" w:color="auto"/>
                <w:bottom w:val="none" w:sz="0" w:space="0" w:color="auto"/>
                <w:right w:val="none" w:sz="0" w:space="0" w:color="auto"/>
              </w:divBdr>
              <w:divsChild>
                <w:div w:id="2104375338">
                  <w:marLeft w:val="0"/>
                  <w:marRight w:val="0"/>
                  <w:marTop w:val="0"/>
                  <w:marBottom w:val="0"/>
                  <w:divBdr>
                    <w:top w:val="none" w:sz="0" w:space="0" w:color="auto"/>
                    <w:left w:val="none" w:sz="0" w:space="0" w:color="auto"/>
                    <w:bottom w:val="none" w:sz="0" w:space="0" w:color="auto"/>
                    <w:right w:val="none" w:sz="0" w:space="0" w:color="auto"/>
                  </w:divBdr>
                  <w:divsChild>
                    <w:div w:id="2104375337">
                      <w:marLeft w:val="0"/>
                      <w:marRight w:val="0"/>
                      <w:marTop w:val="0"/>
                      <w:marBottom w:val="0"/>
                      <w:divBdr>
                        <w:top w:val="none" w:sz="0" w:space="0" w:color="auto"/>
                        <w:left w:val="none" w:sz="0" w:space="0" w:color="auto"/>
                        <w:bottom w:val="none" w:sz="0" w:space="0" w:color="auto"/>
                        <w:right w:val="none" w:sz="0" w:space="0" w:color="auto"/>
                      </w:divBdr>
                      <w:divsChild>
                        <w:div w:id="2104375336">
                          <w:marLeft w:val="0"/>
                          <w:marRight w:val="0"/>
                          <w:marTop w:val="0"/>
                          <w:marBottom w:val="0"/>
                          <w:divBdr>
                            <w:top w:val="none" w:sz="0" w:space="0" w:color="auto"/>
                            <w:left w:val="none" w:sz="0" w:space="0" w:color="auto"/>
                            <w:bottom w:val="none" w:sz="0" w:space="0" w:color="auto"/>
                            <w:right w:val="none" w:sz="0" w:space="0" w:color="auto"/>
                          </w:divBdr>
                          <w:divsChild>
                            <w:div w:id="2104375334">
                              <w:marLeft w:val="0"/>
                              <w:marRight w:val="0"/>
                              <w:marTop w:val="0"/>
                              <w:marBottom w:val="0"/>
                              <w:divBdr>
                                <w:top w:val="none" w:sz="0" w:space="0" w:color="auto"/>
                                <w:left w:val="none" w:sz="0" w:space="0" w:color="auto"/>
                                <w:bottom w:val="none" w:sz="0" w:space="0" w:color="auto"/>
                                <w:right w:val="none" w:sz="0" w:space="0" w:color="auto"/>
                              </w:divBdr>
                              <w:divsChild>
                                <w:div w:id="2104375332">
                                  <w:marLeft w:val="0"/>
                                  <w:marRight w:val="0"/>
                                  <w:marTop w:val="0"/>
                                  <w:marBottom w:val="0"/>
                                  <w:divBdr>
                                    <w:top w:val="none" w:sz="0" w:space="0" w:color="auto"/>
                                    <w:left w:val="none" w:sz="0" w:space="0" w:color="auto"/>
                                    <w:bottom w:val="none" w:sz="0" w:space="0" w:color="auto"/>
                                    <w:right w:val="none" w:sz="0" w:space="0" w:color="auto"/>
                                  </w:divBdr>
                                  <w:divsChild>
                                    <w:div w:id="2104375339">
                                      <w:marLeft w:val="0"/>
                                      <w:marRight w:val="0"/>
                                      <w:marTop w:val="0"/>
                                      <w:marBottom w:val="0"/>
                                      <w:divBdr>
                                        <w:top w:val="none" w:sz="0" w:space="0" w:color="auto"/>
                                        <w:left w:val="none" w:sz="0" w:space="0" w:color="auto"/>
                                        <w:bottom w:val="none" w:sz="0" w:space="0" w:color="auto"/>
                                        <w:right w:val="none" w:sz="0" w:space="0" w:color="auto"/>
                                      </w:divBdr>
                                      <w:divsChild>
                                        <w:div w:id="21043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375356">
      <w:marLeft w:val="0"/>
      <w:marRight w:val="0"/>
      <w:marTop w:val="0"/>
      <w:marBottom w:val="0"/>
      <w:divBdr>
        <w:top w:val="none" w:sz="0" w:space="0" w:color="auto"/>
        <w:left w:val="none" w:sz="0" w:space="0" w:color="auto"/>
        <w:bottom w:val="none" w:sz="0" w:space="0" w:color="auto"/>
        <w:right w:val="none" w:sz="0" w:space="0" w:color="auto"/>
      </w:divBdr>
      <w:divsChild>
        <w:div w:id="2104375351">
          <w:marLeft w:val="0"/>
          <w:marRight w:val="0"/>
          <w:marTop w:val="0"/>
          <w:marBottom w:val="0"/>
          <w:divBdr>
            <w:top w:val="none" w:sz="0" w:space="0" w:color="auto"/>
            <w:left w:val="none" w:sz="0" w:space="0" w:color="auto"/>
            <w:bottom w:val="none" w:sz="0" w:space="0" w:color="auto"/>
            <w:right w:val="none" w:sz="0" w:space="0" w:color="auto"/>
          </w:divBdr>
          <w:divsChild>
            <w:div w:id="2104375366">
              <w:marLeft w:val="0"/>
              <w:marRight w:val="0"/>
              <w:marTop w:val="0"/>
              <w:marBottom w:val="0"/>
              <w:divBdr>
                <w:top w:val="none" w:sz="0" w:space="0" w:color="auto"/>
                <w:left w:val="none" w:sz="0" w:space="0" w:color="auto"/>
                <w:bottom w:val="none" w:sz="0" w:space="0" w:color="auto"/>
                <w:right w:val="none" w:sz="0" w:space="0" w:color="auto"/>
              </w:divBdr>
              <w:divsChild>
                <w:div w:id="2104375362">
                  <w:marLeft w:val="0"/>
                  <w:marRight w:val="0"/>
                  <w:marTop w:val="0"/>
                  <w:marBottom w:val="0"/>
                  <w:divBdr>
                    <w:top w:val="none" w:sz="0" w:space="0" w:color="auto"/>
                    <w:left w:val="none" w:sz="0" w:space="0" w:color="auto"/>
                    <w:bottom w:val="none" w:sz="0" w:space="0" w:color="auto"/>
                    <w:right w:val="none" w:sz="0" w:space="0" w:color="auto"/>
                  </w:divBdr>
                  <w:divsChild>
                    <w:div w:id="2104375359">
                      <w:marLeft w:val="0"/>
                      <w:marRight w:val="0"/>
                      <w:marTop w:val="0"/>
                      <w:marBottom w:val="0"/>
                      <w:divBdr>
                        <w:top w:val="none" w:sz="0" w:space="0" w:color="auto"/>
                        <w:left w:val="none" w:sz="0" w:space="0" w:color="auto"/>
                        <w:bottom w:val="none" w:sz="0" w:space="0" w:color="auto"/>
                        <w:right w:val="none" w:sz="0" w:space="0" w:color="auto"/>
                      </w:divBdr>
                      <w:divsChild>
                        <w:div w:id="2104375357">
                          <w:marLeft w:val="0"/>
                          <w:marRight w:val="0"/>
                          <w:marTop w:val="0"/>
                          <w:marBottom w:val="0"/>
                          <w:divBdr>
                            <w:top w:val="none" w:sz="0" w:space="0" w:color="auto"/>
                            <w:left w:val="none" w:sz="0" w:space="0" w:color="auto"/>
                            <w:bottom w:val="none" w:sz="0" w:space="0" w:color="auto"/>
                            <w:right w:val="none" w:sz="0" w:space="0" w:color="auto"/>
                          </w:divBdr>
                          <w:divsChild>
                            <w:div w:id="2104375353">
                              <w:marLeft w:val="0"/>
                              <w:marRight w:val="0"/>
                              <w:marTop w:val="0"/>
                              <w:marBottom w:val="0"/>
                              <w:divBdr>
                                <w:top w:val="none" w:sz="0" w:space="0" w:color="auto"/>
                                <w:left w:val="none" w:sz="0" w:space="0" w:color="auto"/>
                                <w:bottom w:val="none" w:sz="0" w:space="0" w:color="auto"/>
                                <w:right w:val="none" w:sz="0" w:space="0" w:color="auto"/>
                              </w:divBdr>
                              <w:divsChild>
                                <w:div w:id="2104375364">
                                  <w:marLeft w:val="0"/>
                                  <w:marRight w:val="0"/>
                                  <w:marTop w:val="0"/>
                                  <w:marBottom w:val="0"/>
                                  <w:divBdr>
                                    <w:top w:val="none" w:sz="0" w:space="0" w:color="auto"/>
                                    <w:left w:val="none" w:sz="0" w:space="0" w:color="auto"/>
                                    <w:bottom w:val="none" w:sz="0" w:space="0" w:color="auto"/>
                                    <w:right w:val="none" w:sz="0" w:space="0" w:color="auto"/>
                                  </w:divBdr>
                                  <w:divsChild>
                                    <w:div w:id="2104375349">
                                      <w:marLeft w:val="0"/>
                                      <w:marRight w:val="0"/>
                                      <w:marTop w:val="0"/>
                                      <w:marBottom w:val="0"/>
                                      <w:divBdr>
                                        <w:top w:val="none" w:sz="0" w:space="0" w:color="auto"/>
                                        <w:left w:val="none" w:sz="0" w:space="0" w:color="auto"/>
                                        <w:bottom w:val="none" w:sz="0" w:space="0" w:color="auto"/>
                                        <w:right w:val="none" w:sz="0" w:space="0" w:color="auto"/>
                                      </w:divBdr>
                                      <w:divsChild>
                                        <w:div w:id="21043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375361">
      <w:marLeft w:val="0"/>
      <w:marRight w:val="0"/>
      <w:marTop w:val="0"/>
      <w:marBottom w:val="0"/>
      <w:divBdr>
        <w:top w:val="none" w:sz="0" w:space="0" w:color="auto"/>
        <w:left w:val="none" w:sz="0" w:space="0" w:color="auto"/>
        <w:bottom w:val="none" w:sz="0" w:space="0" w:color="auto"/>
        <w:right w:val="none" w:sz="0" w:space="0" w:color="auto"/>
      </w:divBdr>
      <w:divsChild>
        <w:div w:id="2104375345">
          <w:marLeft w:val="0"/>
          <w:marRight w:val="0"/>
          <w:marTop w:val="0"/>
          <w:marBottom w:val="0"/>
          <w:divBdr>
            <w:top w:val="none" w:sz="0" w:space="0" w:color="auto"/>
            <w:left w:val="none" w:sz="0" w:space="0" w:color="auto"/>
            <w:bottom w:val="none" w:sz="0" w:space="0" w:color="auto"/>
            <w:right w:val="none" w:sz="0" w:space="0" w:color="auto"/>
          </w:divBdr>
        </w:div>
        <w:div w:id="2104375360">
          <w:marLeft w:val="0"/>
          <w:marRight w:val="0"/>
          <w:marTop w:val="0"/>
          <w:marBottom w:val="0"/>
          <w:divBdr>
            <w:top w:val="none" w:sz="0" w:space="0" w:color="auto"/>
            <w:left w:val="none" w:sz="0" w:space="0" w:color="auto"/>
            <w:bottom w:val="none" w:sz="0" w:space="0" w:color="auto"/>
            <w:right w:val="none" w:sz="0" w:space="0" w:color="auto"/>
          </w:divBdr>
        </w:div>
      </w:divsChild>
    </w:div>
    <w:div w:id="2104375365">
      <w:marLeft w:val="0"/>
      <w:marRight w:val="0"/>
      <w:marTop w:val="0"/>
      <w:marBottom w:val="0"/>
      <w:divBdr>
        <w:top w:val="none" w:sz="0" w:space="0" w:color="auto"/>
        <w:left w:val="none" w:sz="0" w:space="0" w:color="auto"/>
        <w:bottom w:val="none" w:sz="0" w:space="0" w:color="auto"/>
        <w:right w:val="none" w:sz="0" w:space="0" w:color="auto"/>
      </w:divBdr>
      <w:divsChild>
        <w:div w:id="2104375363">
          <w:marLeft w:val="0"/>
          <w:marRight w:val="0"/>
          <w:marTop w:val="0"/>
          <w:marBottom w:val="0"/>
          <w:divBdr>
            <w:top w:val="none" w:sz="0" w:space="0" w:color="auto"/>
            <w:left w:val="none" w:sz="0" w:space="0" w:color="auto"/>
            <w:bottom w:val="none" w:sz="0" w:space="0" w:color="auto"/>
            <w:right w:val="none" w:sz="0" w:space="0" w:color="auto"/>
          </w:divBdr>
          <w:divsChild>
            <w:div w:id="2104375352">
              <w:marLeft w:val="0"/>
              <w:marRight w:val="0"/>
              <w:marTop w:val="0"/>
              <w:marBottom w:val="0"/>
              <w:divBdr>
                <w:top w:val="none" w:sz="0" w:space="0" w:color="auto"/>
                <w:left w:val="none" w:sz="0" w:space="0" w:color="auto"/>
                <w:bottom w:val="none" w:sz="0" w:space="0" w:color="auto"/>
                <w:right w:val="none" w:sz="0" w:space="0" w:color="auto"/>
              </w:divBdr>
              <w:divsChild>
                <w:div w:id="2104375348">
                  <w:marLeft w:val="0"/>
                  <w:marRight w:val="0"/>
                  <w:marTop w:val="0"/>
                  <w:marBottom w:val="0"/>
                  <w:divBdr>
                    <w:top w:val="none" w:sz="0" w:space="0" w:color="auto"/>
                    <w:left w:val="none" w:sz="0" w:space="0" w:color="auto"/>
                    <w:bottom w:val="none" w:sz="0" w:space="0" w:color="auto"/>
                    <w:right w:val="none" w:sz="0" w:space="0" w:color="auto"/>
                  </w:divBdr>
                  <w:divsChild>
                    <w:div w:id="2104375346">
                      <w:marLeft w:val="0"/>
                      <w:marRight w:val="0"/>
                      <w:marTop w:val="0"/>
                      <w:marBottom w:val="0"/>
                      <w:divBdr>
                        <w:top w:val="none" w:sz="0" w:space="0" w:color="auto"/>
                        <w:left w:val="none" w:sz="0" w:space="0" w:color="auto"/>
                        <w:bottom w:val="none" w:sz="0" w:space="0" w:color="auto"/>
                        <w:right w:val="none" w:sz="0" w:space="0" w:color="auto"/>
                      </w:divBdr>
                      <w:divsChild>
                        <w:div w:id="2104375347">
                          <w:marLeft w:val="0"/>
                          <w:marRight w:val="0"/>
                          <w:marTop w:val="0"/>
                          <w:marBottom w:val="0"/>
                          <w:divBdr>
                            <w:top w:val="none" w:sz="0" w:space="0" w:color="auto"/>
                            <w:left w:val="none" w:sz="0" w:space="0" w:color="auto"/>
                            <w:bottom w:val="none" w:sz="0" w:space="0" w:color="auto"/>
                            <w:right w:val="none" w:sz="0" w:space="0" w:color="auto"/>
                          </w:divBdr>
                          <w:divsChild>
                            <w:div w:id="2104375350">
                              <w:marLeft w:val="0"/>
                              <w:marRight w:val="0"/>
                              <w:marTop w:val="0"/>
                              <w:marBottom w:val="0"/>
                              <w:divBdr>
                                <w:top w:val="none" w:sz="0" w:space="0" w:color="auto"/>
                                <w:left w:val="none" w:sz="0" w:space="0" w:color="auto"/>
                                <w:bottom w:val="none" w:sz="0" w:space="0" w:color="auto"/>
                                <w:right w:val="none" w:sz="0" w:space="0" w:color="auto"/>
                              </w:divBdr>
                              <w:divsChild>
                                <w:div w:id="2104375344">
                                  <w:marLeft w:val="0"/>
                                  <w:marRight w:val="0"/>
                                  <w:marTop w:val="0"/>
                                  <w:marBottom w:val="0"/>
                                  <w:divBdr>
                                    <w:top w:val="none" w:sz="0" w:space="0" w:color="auto"/>
                                    <w:left w:val="none" w:sz="0" w:space="0" w:color="auto"/>
                                    <w:bottom w:val="none" w:sz="0" w:space="0" w:color="auto"/>
                                    <w:right w:val="none" w:sz="0" w:space="0" w:color="auto"/>
                                  </w:divBdr>
                                  <w:divsChild>
                                    <w:div w:id="2104375358">
                                      <w:marLeft w:val="0"/>
                                      <w:marRight w:val="0"/>
                                      <w:marTop w:val="0"/>
                                      <w:marBottom w:val="0"/>
                                      <w:divBdr>
                                        <w:top w:val="none" w:sz="0" w:space="0" w:color="auto"/>
                                        <w:left w:val="none" w:sz="0" w:space="0" w:color="auto"/>
                                        <w:bottom w:val="none" w:sz="0" w:space="0" w:color="auto"/>
                                        <w:right w:val="none" w:sz="0" w:space="0" w:color="auto"/>
                                      </w:divBdr>
                                      <w:divsChild>
                                        <w:div w:id="21043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375369">
      <w:marLeft w:val="0"/>
      <w:marRight w:val="0"/>
      <w:marTop w:val="0"/>
      <w:marBottom w:val="0"/>
      <w:divBdr>
        <w:top w:val="none" w:sz="0" w:space="0" w:color="auto"/>
        <w:left w:val="none" w:sz="0" w:space="0" w:color="auto"/>
        <w:bottom w:val="none" w:sz="0" w:space="0" w:color="auto"/>
        <w:right w:val="none" w:sz="0" w:space="0" w:color="auto"/>
      </w:divBdr>
      <w:divsChild>
        <w:div w:id="2104375368">
          <w:marLeft w:val="0"/>
          <w:marRight w:val="0"/>
          <w:marTop w:val="0"/>
          <w:marBottom w:val="0"/>
          <w:divBdr>
            <w:top w:val="none" w:sz="0" w:space="0" w:color="auto"/>
            <w:left w:val="none" w:sz="0" w:space="0" w:color="auto"/>
            <w:bottom w:val="none" w:sz="0" w:space="0" w:color="auto"/>
            <w:right w:val="none" w:sz="0" w:space="0" w:color="auto"/>
          </w:divBdr>
          <w:divsChild>
            <w:div w:id="21043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5374">
      <w:marLeft w:val="0"/>
      <w:marRight w:val="0"/>
      <w:marTop w:val="0"/>
      <w:marBottom w:val="0"/>
      <w:divBdr>
        <w:top w:val="none" w:sz="0" w:space="0" w:color="auto"/>
        <w:left w:val="none" w:sz="0" w:space="0" w:color="auto"/>
        <w:bottom w:val="none" w:sz="0" w:space="0" w:color="auto"/>
        <w:right w:val="none" w:sz="0" w:space="0" w:color="auto"/>
      </w:divBdr>
      <w:divsChild>
        <w:div w:id="2104375376">
          <w:marLeft w:val="0"/>
          <w:marRight w:val="0"/>
          <w:marTop w:val="0"/>
          <w:marBottom w:val="0"/>
          <w:divBdr>
            <w:top w:val="none" w:sz="0" w:space="0" w:color="auto"/>
            <w:left w:val="none" w:sz="0" w:space="0" w:color="auto"/>
            <w:bottom w:val="none" w:sz="0" w:space="0" w:color="auto"/>
            <w:right w:val="none" w:sz="0" w:space="0" w:color="auto"/>
          </w:divBdr>
          <w:divsChild>
            <w:div w:id="2104375375">
              <w:marLeft w:val="0"/>
              <w:marRight w:val="0"/>
              <w:marTop w:val="0"/>
              <w:marBottom w:val="0"/>
              <w:divBdr>
                <w:top w:val="none" w:sz="0" w:space="0" w:color="auto"/>
                <w:left w:val="none" w:sz="0" w:space="0" w:color="auto"/>
                <w:bottom w:val="none" w:sz="0" w:space="0" w:color="auto"/>
                <w:right w:val="none" w:sz="0" w:space="0" w:color="auto"/>
              </w:divBdr>
              <w:divsChild>
                <w:div w:id="2104375378">
                  <w:marLeft w:val="0"/>
                  <w:marRight w:val="0"/>
                  <w:marTop w:val="0"/>
                  <w:marBottom w:val="0"/>
                  <w:divBdr>
                    <w:top w:val="none" w:sz="0" w:space="0" w:color="auto"/>
                    <w:left w:val="none" w:sz="0" w:space="0" w:color="auto"/>
                    <w:bottom w:val="none" w:sz="0" w:space="0" w:color="auto"/>
                    <w:right w:val="none" w:sz="0" w:space="0" w:color="auto"/>
                  </w:divBdr>
                  <w:divsChild>
                    <w:div w:id="2104375373">
                      <w:marLeft w:val="0"/>
                      <w:marRight w:val="0"/>
                      <w:marTop w:val="0"/>
                      <w:marBottom w:val="0"/>
                      <w:divBdr>
                        <w:top w:val="none" w:sz="0" w:space="0" w:color="auto"/>
                        <w:left w:val="none" w:sz="0" w:space="0" w:color="auto"/>
                        <w:bottom w:val="none" w:sz="0" w:space="0" w:color="auto"/>
                        <w:right w:val="none" w:sz="0" w:space="0" w:color="auto"/>
                      </w:divBdr>
                      <w:divsChild>
                        <w:div w:id="2104375377">
                          <w:marLeft w:val="0"/>
                          <w:marRight w:val="0"/>
                          <w:marTop w:val="0"/>
                          <w:marBottom w:val="0"/>
                          <w:divBdr>
                            <w:top w:val="none" w:sz="0" w:space="0" w:color="auto"/>
                            <w:left w:val="none" w:sz="0" w:space="0" w:color="auto"/>
                            <w:bottom w:val="none" w:sz="0" w:space="0" w:color="auto"/>
                            <w:right w:val="none" w:sz="0" w:space="0" w:color="auto"/>
                          </w:divBdr>
                          <w:divsChild>
                            <w:div w:id="2104375372">
                              <w:marLeft w:val="0"/>
                              <w:marRight w:val="0"/>
                              <w:marTop w:val="0"/>
                              <w:marBottom w:val="0"/>
                              <w:divBdr>
                                <w:top w:val="none" w:sz="0" w:space="0" w:color="auto"/>
                                <w:left w:val="none" w:sz="0" w:space="0" w:color="auto"/>
                                <w:bottom w:val="none" w:sz="0" w:space="0" w:color="auto"/>
                                <w:right w:val="none" w:sz="0" w:space="0" w:color="auto"/>
                              </w:divBdr>
                              <w:divsChild>
                                <w:div w:id="2104375370">
                                  <w:marLeft w:val="0"/>
                                  <w:marRight w:val="0"/>
                                  <w:marTop w:val="0"/>
                                  <w:marBottom w:val="0"/>
                                  <w:divBdr>
                                    <w:top w:val="none" w:sz="0" w:space="0" w:color="auto"/>
                                    <w:left w:val="none" w:sz="0" w:space="0" w:color="auto"/>
                                    <w:bottom w:val="none" w:sz="0" w:space="0" w:color="auto"/>
                                    <w:right w:val="none" w:sz="0" w:space="0" w:color="auto"/>
                                  </w:divBdr>
                                  <w:divsChild>
                                    <w:div w:id="2104375379">
                                      <w:marLeft w:val="0"/>
                                      <w:marRight w:val="0"/>
                                      <w:marTop w:val="0"/>
                                      <w:marBottom w:val="0"/>
                                      <w:divBdr>
                                        <w:top w:val="none" w:sz="0" w:space="0" w:color="auto"/>
                                        <w:left w:val="none" w:sz="0" w:space="0" w:color="auto"/>
                                        <w:bottom w:val="none" w:sz="0" w:space="0" w:color="auto"/>
                                        <w:right w:val="none" w:sz="0" w:space="0" w:color="auto"/>
                                      </w:divBdr>
                                      <w:divsChild>
                                        <w:div w:id="21043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375380">
      <w:marLeft w:val="0"/>
      <w:marRight w:val="0"/>
      <w:marTop w:val="0"/>
      <w:marBottom w:val="0"/>
      <w:divBdr>
        <w:top w:val="none" w:sz="0" w:space="0" w:color="auto"/>
        <w:left w:val="none" w:sz="0" w:space="0" w:color="auto"/>
        <w:bottom w:val="none" w:sz="0" w:space="0" w:color="auto"/>
        <w:right w:val="none" w:sz="0" w:space="0" w:color="auto"/>
      </w:divBdr>
      <w:divsChild>
        <w:div w:id="2104375382">
          <w:marLeft w:val="0"/>
          <w:marRight w:val="0"/>
          <w:marTop w:val="0"/>
          <w:marBottom w:val="0"/>
          <w:divBdr>
            <w:top w:val="none" w:sz="0" w:space="0" w:color="auto"/>
            <w:left w:val="none" w:sz="0" w:space="0" w:color="auto"/>
            <w:bottom w:val="none" w:sz="0" w:space="0" w:color="auto"/>
            <w:right w:val="none" w:sz="0" w:space="0" w:color="auto"/>
          </w:divBdr>
        </w:div>
      </w:divsChild>
    </w:div>
    <w:div w:id="2104375386">
      <w:marLeft w:val="0"/>
      <w:marRight w:val="0"/>
      <w:marTop w:val="0"/>
      <w:marBottom w:val="0"/>
      <w:divBdr>
        <w:top w:val="none" w:sz="0" w:space="0" w:color="auto"/>
        <w:left w:val="none" w:sz="0" w:space="0" w:color="auto"/>
        <w:bottom w:val="none" w:sz="0" w:space="0" w:color="auto"/>
        <w:right w:val="none" w:sz="0" w:space="0" w:color="auto"/>
      </w:divBdr>
      <w:divsChild>
        <w:div w:id="2104375384">
          <w:marLeft w:val="0"/>
          <w:marRight w:val="0"/>
          <w:marTop w:val="0"/>
          <w:marBottom w:val="0"/>
          <w:divBdr>
            <w:top w:val="none" w:sz="0" w:space="0" w:color="auto"/>
            <w:left w:val="none" w:sz="0" w:space="0" w:color="auto"/>
            <w:bottom w:val="none" w:sz="0" w:space="0" w:color="auto"/>
            <w:right w:val="none" w:sz="0" w:space="0" w:color="auto"/>
          </w:divBdr>
        </w:div>
      </w:divsChild>
    </w:div>
    <w:div w:id="2104375388">
      <w:marLeft w:val="0"/>
      <w:marRight w:val="0"/>
      <w:marTop w:val="0"/>
      <w:marBottom w:val="0"/>
      <w:divBdr>
        <w:top w:val="none" w:sz="0" w:space="0" w:color="auto"/>
        <w:left w:val="none" w:sz="0" w:space="0" w:color="auto"/>
        <w:bottom w:val="none" w:sz="0" w:space="0" w:color="auto"/>
        <w:right w:val="none" w:sz="0" w:space="0" w:color="auto"/>
      </w:divBdr>
      <w:divsChild>
        <w:div w:id="2104375387">
          <w:marLeft w:val="0"/>
          <w:marRight w:val="0"/>
          <w:marTop w:val="0"/>
          <w:marBottom w:val="0"/>
          <w:divBdr>
            <w:top w:val="none" w:sz="0" w:space="0" w:color="auto"/>
            <w:left w:val="none" w:sz="0" w:space="0" w:color="auto"/>
            <w:bottom w:val="none" w:sz="0" w:space="0" w:color="auto"/>
            <w:right w:val="none" w:sz="0" w:space="0" w:color="auto"/>
          </w:divBdr>
          <w:divsChild>
            <w:div w:id="2104375383">
              <w:marLeft w:val="0"/>
              <w:marRight w:val="0"/>
              <w:marTop w:val="0"/>
              <w:marBottom w:val="0"/>
              <w:divBdr>
                <w:top w:val="none" w:sz="0" w:space="0" w:color="auto"/>
                <w:left w:val="none" w:sz="0" w:space="0" w:color="auto"/>
                <w:bottom w:val="none" w:sz="0" w:space="0" w:color="auto"/>
                <w:right w:val="none" w:sz="0" w:space="0" w:color="auto"/>
              </w:divBdr>
              <w:divsChild>
                <w:div w:id="2104375381">
                  <w:marLeft w:val="0"/>
                  <w:marRight w:val="0"/>
                  <w:marTop w:val="0"/>
                  <w:marBottom w:val="0"/>
                  <w:divBdr>
                    <w:top w:val="none" w:sz="0" w:space="0" w:color="auto"/>
                    <w:left w:val="none" w:sz="0" w:space="0" w:color="auto"/>
                    <w:bottom w:val="none" w:sz="0" w:space="0" w:color="auto"/>
                    <w:right w:val="none" w:sz="0" w:space="0" w:color="auto"/>
                  </w:divBdr>
                </w:div>
                <w:div w:id="21043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5394">
      <w:marLeft w:val="0"/>
      <w:marRight w:val="0"/>
      <w:marTop w:val="0"/>
      <w:marBottom w:val="0"/>
      <w:divBdr>
        <w:top w:val="none" w:sz="0" w:space="0" w:color="auto"/>
        <w:left w:val="none" w:sz="0" w:space="0" w:color="auto"/>
        <w:bottom w:val="none" w:sz="0" w:space="0" w:color="auto"/>
        <w:right w:val="none" w:sz="0" w:space="0" w:color="auto"/>
      </w:divBdr>
      <w:divsChild>
        <w:div w:id="2104375389">
          <w:marLeft w:val="0"/>
          <w:marRight w:val="0"/>
          <w:marTop w:val="0"/>
          <w:marBottom w:val="0"/>
          <w:divBdr>
            <w:top w:val="none" w:sz="0" w:space="0" w:color="auto"/>
            <w:left w:val="none" w:sz="0" w:space="0" w:color="auto"/>
            <w:bottom w:val="none" w:sz="0" w:space="0" w:color="auto"/>
            <w:right w:val="none" w:sz="0" w:space="0" w:color="auto"/>
          </w:divBdr>
          <w:divsChild>
            <w:div w:id="2104375397">
              <w:marLeft w:val="0"/>
              <w:marRight w:val="0"/>
              <w:marTop w:val="0"/>
              <w:marBottom w:val="0"/>
              <w:divBdr>
                <w:top w:val="none" w:sz="0" w:space="0" w:color="auto"/>
                <w:left w:val="none" w:sz="0" w:space="0" w:color="auto"/>
                <w:bottom w:val="none" w:sz="0" w:space="0" w:color="auto"/>
                <w:right w:val="none" w:sz="0" w:space="0" w:color="auto"/>
              </w:divBdr>
              <w:divsChild>
                <w:div w:id="2104375396">
                  <w:marLeft w:val="0"/>
                  <w:marRight w:val="0"/>
                  <w:marTop w:val="0"/>
                  <w:marBottom w:val="0"/>
                  <w:divBdr>
                    <w:top w:val="none" w:sz="0" w:space="0" w:color="auto"/>
                    <w:left w:val="none" w:sz="0" w:space="0" w:color="auto"/>
                    <w:bottom w:val="none" w:sz="0" w:space="0" w:color="auto"/>
                    <w:right w:val="none" w:sz="0" w:space="0" w:color="auto"/>
                  </w:divBdr>
                  <w:divsChild>
                    <w:div w:id="2104375390">
                      <w:marLeft w:val="0"/>
                      <w:marRight w:val="0"/>
                      <w:marTop w:val="0"/>
                      <w:marBottom w:val="0"/>
                      <w:divBdr>
                        <w:top w:val="none" w:sz="0" w:space="0" w:color="auto"/>
                        <w:left w:val="none" w:sz="0" w:space="0" w:color="auto"/>
                        <w:bottom w:val="none" w:sz="0" w:space="0" w:color="auto"/>
                        <w:right w:val="none" w:sz="0" w:space="0" w:color="auto"/>
                      </w:divBdr>
                      <w:divsChild>
                        <w:div w:id="2104375392">
                          <w:marLeft w:val="0"/>
                          <w:marRight w:val="0"/>
                          <w:marTop w:val="45"/>
                          <w:marBottom w:val="0"/>
                          <w:divBdr>
                            <w:top w:val="none" w:sz="0" w:space="0" w:color="auto"/>
                            <w:left w:val="none" w:sz="0" w:space="0" w:color="auto"/>
                            <w:bottom w:val="none" w:sz="0" w:space="0" w:color="auto"/>
                            <w:right w:val="none" w:sz="0" w:space="0" w:color="auto"/>
                          </w:divBdr>
                          <w:divsChild>
                            <w:div w:id="2104375395">
                              <w:marLeft w:val="1800"/>
                              <w:marRight w:val="3810"/>
                              <w:marTop w:val="0"/>
                              <w:marBottom w:val="0"/>
                              <w:divBdr>
                                <w:top w:val="none" w:sz="0" w:space="0" w:color="auto"/>
                                <w:left w:val="none" w:sz="0" w:space="0" w:color="auto"/>
                                <w:bottom w:val="none" w:sz="0" w:space="0" w:color="auto"/>
                                <w:right w:val="none" w:sz="0" w:space="0" w:color="auto"/>
                              </w:divBdr>
                              <w:divsChild>
                                <w:div w:id="2104375399">
                                  <w:marLeft w:val="0"/>
                                  <w:marRight w:val="0"/>
                                  <w:marTop w:val="0"/>
                                  <w:marBottom w:val="0"/>
                                  <w:divBdr>
                                    <w:top w:val="none" w:sz="0" w:space="0" w:color="auto"/>
                                    <w:left w:val="none" w:sz="0" w:space="0" w:color="auto"/>
                                    <w:bottom w:val="none" w:sz="0" w:space="0" w:color="auto"/>
                                    <w:right w:val="none" w:sz="0" w:space="0" w:color="auto"/>
                                  </w:divBdr>
                                  <w:divsChild>
                                    <w:div w:id="2104375393">
                                      <w:marLeft w:val="0"/>
                                      <w:marRight w:val="0"/>
                                      <w:marTop w:val="0"/>
                                      <w:marBottom w:val="0"/>
                                      <w:divBdr>
                                        <w:top w:val="none" w:sz="0" w:space="0" w:color="auto"/>
                                        <w:left w:val="none" w:sz="0" w:space="0" w:color="auto"/>
                                        <w:bottom w:val="none" w:sz="0" w:space="0" w:color="auto"/>
                                        <w:right w:val="none" w:sz="0" w:space="0" w:color="auto"/>
                                      </w:divBdr>
                                      <w:divsChild>
                                        <w:div w:id="2104375391">
                                          <w:marLeft w:val="0"/>
                                          <w:marRight w:val="0"/>
                                          <w:marTop w:val="0"/>
                                          <w:marBottom w:val="0"/>
                                          <w:divBdr>
                                            <w:top w:val="none" w:sz="0" w:space="0" w:color="auto"/>
                                            <w:left w:val="none" w:sz="0" w:space="0" w:color="auto"/>
                                            <w:bottom w:val="none" w:sz="0" w:space="0" w:color="auto"/>
                                            <w:right w:val="none" w:sz="0" w:space="0" w:color="auto"/>
                                          </w:divBdr>
                                          <w:divsChild>
                                            <w:div w:id="2104375400">
                                              <w:marLeft w:val="0"/>
                                              <w:marRight w:val="0"/>
                                              <w:marTop w:val="0"/>
                                              <w:marBottom w:val="0"/>
                                              <w:divBdr>
                                                <w:top w:val="none" w:sz="0" w:space="0" w:color="auto"/>
                                                <w:left w:val="none" w:sz="0" w:space="0" w:color="auto"/>
                                                <w:bottom w:val="none" w:sz="0" w:space="0" w:color="auto"/>
                                                <w:right w:val="none" w:sz="0" w:space="0" w:color="auto"/>
                                              </w:divBdr>
                                              <w:divsChild>
                                                <w:div w:id="21043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375401">
      <w:marLeft w:val="0"/>
      <w:marRight w:val="0"/>
      <w:marTop w:val="0"/>
      <w:marBottom w:val="0"/>
      <w:divBdr>
        <w:top w:val="none" w:sz="0" w:space="0" w:color="auto"/>
        <w:left w:val="none" w:sz="0" w:space="0" w:color="auto"/>
        <w:bottom w:val="none" w:sz="0" w:space="0" w:color="auto"/>
        <w:right w:val="none" w:sz="0" w:space="0" w:color="auto"/>
      </w:divBdr>
      <w:divsChild>
        <w:div w:id="2104375408">
          <w:marLeft w:val="0"/>
          <w:marRight w:val="0"/>
          <w:marTop w:val="0"/>
          <w:marBottom w:val="0"/>
          <w:divBdr>
            <w:top w:val="none" w:sz="0" w:space="0" w:color="auto"/>
            <w:left w:val="none" w:sz="0" w:space="0" w:color="auto"/>
            <w:bottom w:val="none" w:sz="0" w:space="0" w:color="auto"/>
            <w:right w:val="none" w:sz="0" w:space="0" w:color="auto"/>
          </w:divBdr>
        </w:div>
      </w:divsChild>
    </w:div>
    <w:div w:id="2104375406">
      <w:marLeft w:val="0"/>
      <w:marRight w:val="0"/>
      <w:marTop w:val="0"/>
      <w:marBottom w:val="0"/>
      <w:divBdr>
        <w:top w:val="none" w:sz="0" w:space="0" w:color="auto"/>
        <w:left w:val="none" w:sz="0" w:space="0" w:color="auto"/>
        <w:bottom w:val="none" w:sz="0" w:space="0" w:color="auto"/>
        <w:right w:val="none" w:sz="0" w:space="0" w:color="auto"/>
      </w:divBdr>
      <w:divsChild>
        <w:div w:id="2104375409">
          <w:marLeft w:val="0"/>
          <w:marRight w:val="0"/>
          <w:marTop w:val="0"/>
          <w:marBottom w:val="0"/>
          <w:divBdr>
            <w:top w:val="none" w:sz="0" w:space="0" w:color="auto"/>
            <w:left w:val="none" w:sz="0" w:space="0" w:color="auto"/>
            <w:bottom w:val="none" w:sz="0" w:space="0" w:color="auto"/>
            <w:right w:val="none" w:sz="0" w:space="0" w:color="auto"/>
          </w:divBdr>
        </w:div>
      </w:divsChild>
    </w:div>
    <w:div w:id="2104375413">
      <w:marLeft w:val="0"/>
      <w:marRight w:val="0"/>
      <w:marTop w:val="0"/>
      <w:marBottom w:val="0"/>
      <w:divBdr>
        <w:top w:val="none" w:sz="0" w:space="0" w:color="auto"/>
        <w:left w:val="none" w:sz="0" w:space="0" w:color="auto"/>
        <w:bottom w:val="none" w:sz="0" w:space="0" w:color="auto"/>
        <w:right w:val="none" w:sz="0" w:space="0" w:color="auto"/>
      </w:divBdr>
      <w:divsChild>
        <w:div w:id="2104375419">
          <w:marLeft w:val="0"/>
          <w:marRight w:val="0"/>
          <w:marTop w:val="0"/>
          <w:marBottom w:val="0"/>
          <w:divBdr>
            <w:top w:val="none" w:sz="0" w:space="0" w:color="auto"/>
            <w:left w:val="none" w:sz="0" w:space="0" w:color="auto"/>
            <w:bottom w:val="none" w:sz="0" w:space="0" w:color="auto"/>
            <w:right w:val="none" w:sz="0" w:space="0" w:color="auto"/>
          </w:divBdr>
        </w:div>
      </w:divsChild>
    </w:div>
    <w:div w:id="2104375418">
      <w:marLeft w:val="0"/>
      <w:marRight w:val="0"/>
      <w:marTop w:val="0"/>
      <w:marBottom w:val="0"/>
      <w:divBdr>
        <w:top w:val="none" w:sz="0" w:space="0" w:color="auto"/>
        <w:left w:val="none" w:sz="0" w:space="0" w:color="auto"/>
        <w:bottom w:val="none" w:sz="0" w:space="0" w:color="auto"/>
        <w:right w:val="none" w:sz="0" w:space="0" w:color="auto"/>
      </w:divBdr>
      <w:divsChild>
        <w:div w:id="2104375414">
          <w:marLeft w:val="0"/>
          <w:marRight w:val="0"/>
          <w:marTop w:val="0"/>
          <w:marBottom w:val="0"/>
          <w:divBdr>
            <w:top w:val="none" w:sz="0" w:space="0" w:color="auto"/>
            <w:left w:val="none" w:sz="0" w:space="0" w:color="auto"/>
            <w:bottom w:val="none" w:sz="0" w:space="0" w:color="auto"/>
            <w:right w:val="none" w:sz="0" w:space="0" w:color="auto"/>
          </w:divBdr>
          <w:divsChild>
            <w:div w:id="2104375412">
              <w:marLeft w:val="0"/>
              <w:marRight w:val="0"/>
              <w:marTop w:val="0"/>
              <w:marBottom w:val="0"/>
              <w:divBdr>
                <w:top w:val="none" w:sz="0" w:space="0" w:color="auto"/>
                <w:left w:val="none" w:sz="0" w:space="0" w:color="auto"/>
                <w:bottom w:val="none" w:sz="0" w:space="0" w:color="auto"/>
                <w:right w:val="none" w:sz="0" w:space="0" w:color="auto"/>
              </w:divBdr>
              <w:divsChild>
                <w:div w:id="2104375415">
                  <w:marLeft w:val="0"/>
                  <w:marRight w:val="0"/>
                  <w:marTop w:val="0"/>
                  <w:marBottom w:val="0"/>
                  <w:divBdr>
                    <w:top w:val="none" w:sz="0" w:space="0" w:color="auto"/>
                    <w:left w:val="none" w:sz="0" w:space="0" w:color="auto"/>
                    <w:bottom w:val="none" w:sz="0" w:space="0" w:color="auto"/>
                    <w:right w:val="none" w:sz="0" w:space="0" w:color="auto"/>
                  </w:divBdr>
                  <w:divsChild>
                    <w:div w:id="2104375417">
                      <w:marLeft w:val="0"/>
                      <w:marRight w:val="0"/>
                      <w:marTop w:val="0"/>
                      <w:marBottom w:val="0"/>
                      <w:divBdr>
                        <w:top w:val="none" w:sz="0" w:space="0" w:color="auto"/>
                        <w:left w:val="none" w:sz="0" w:space="0" w:color="auto"/>
                        <w:bottom w:val="none" w:sz="0" w:space="0" w:color="auto"/>
                        <w:right w:val="none" w:sz="0" w:space="0" w:color="auto"/>
                      </w:divBdr>
                      <w:divsChild>
                        <w:div w:id="2104375403">
                          <w:marLeft w:val="0"/>
                          <w:marRight w:val="0"/>
                          <w:marTop w:val="35"/>
                          <w:marBottom w:val="0"/>
                          <w:divBdr>
                            <w:top w:val="none" w:sz="0" w:space="0" w:color="auto"/>
                            <w:left w:val="none" w:sz="0" w:space="0" w:color="auto"/>
                            <w:bottom w:val="none" w:sz="0" w:space="0" w:color="auto"/>
                            <w:right w:val="none" w:sz="0" w:space="0" w:color="auto"/>
                          </w:divBdr>
                          <w:divsChild>
                            <w:div w:id="2104375410">
                              <w:marLeft w:val="1382"/>
                              <w:marRight w:val="2926"/>
                              <w:marTop w:val="0"/>
                              <w:marBottom w:val="0"/>
                              <w:divBdr>
                                <w:top w:val="none" w:sz="0" w:space="0" w:color="auto"/>
                                <w:left w:val="none" w:sz="0" w:space="0" w:color="auto"/>
                                <w:bottom w:val="none" w:sz="0" w:space="0" w:color="auto"/>
                                <w:right w:val="none" w:sz="0" w:space="0" w:color="auto"/>
                              </w:divBdr>
                              <w:divsChild>
                                <w:div w:id="2104375402">
                                  <w:marLeft w:val="0"/>
                                  <w:marRight w:val="0"/>
                                  <w:marTop w:val="0"/>
                                  <w:marBottom w:val="0"/>
                                  <w:divBdr>
                                    <w:top w:val="none" w:sz="0" w:space="0" w:color="auto"/>
                                    <w:left w:val="none" w:sz="0" w:space="0" w:color="auto"/>
                                    <w:bottom w:val="none" w:sz="0" w:space="0" w:color="auto"/>
                                    <w:right w:val="none" w:sz="0" w:space="0" w:color="auto"/>
                                  </w:divBdr>
                                  <w:divsChild>
                                    <w:div w:id="2104375407">
                                      <w:marLeft w:val="0"/>
                                      <w:marRight w:val="0"/>
                                      <w:marTop w:val="0"/>
                                      <w:marBottom w:val="0"/>
                                      <w:divBdr>
                                        <w:top w:val="none" w:sz="0" w:space="0" w:color="auto"/>
                                        <w:left w:val="none" w:sz="0" w:space="0" w:color="auto"/>
                                        <w:bottom w:val="none" w:sz="0" w:space="0" w:color="auto"/>
                                        <w:right w:val="none" w:sz="0" w:space="0" w:color="auto"/>
                                      </w:divBdr>
                                      <w:divsChild>
                                        <w:div w:id="2104375404">
                                          <w:marLeft w:val="0"/>
                                          <w:marRight w:val="0"/>
                                          <w:marTop w:val="0"/>
                                          <w:marBottom w:val="0"/>
                                          <w:divBdr>
                                            <w:top w:val="none" w:sz="0" w:space="0" w:color="auto"/>
                                            <w:left w:val="none" w:sz="0" w:space="0" w:color="auto"/>
                                            <w:bottom w:val="none" w:sz="0" w:space="0" w:color="auto"/>
                                            <w:right w:val="none" w:sz="0" w:space="0" w:color="auto"/>
                                          </w:divBdr>
                                          <w:divsChild>
                                            <w:div w:id="2104375405">
                                              <w:marLeft w:val="0"/>
                                              <w:marRight w:val="0"/>
                                              <w:marTop w:val="0"/>
                                              <w:marBottom w:val="0"/>
                                              <w:divBdr>
                                                <w:top w:val="none" w:sz="0" w:space="0" w:color="auto"/>
                                                <w:left w:val="none" w:sz="0" w:space="0" w:color="auto"/>
                                                <w:bottom w:val="none" w:sz="0" w:space="0" w:color="auto"/>
                                                <w:right w:val="none" w:sz="0" w:space="0" w:color="auto"/>
                                              </w:divBdr>
                                              <w:divsChild>
                                                <w:div w:id="2104375416">
                                                  <w:marLeft w:val="0"/>
                                                  <w:marRight w:val="0"/>
                                                  <w:marTop w:val="0"/>
                                                  <w:marBottom w:val="0"/>
                                                  <w:divBdr>
                                                    <w:top w:val="none" w:sz="0" w:space="0" w:color="auto"/>
                                                    <w:left w:val="none" w:sz="0" w:space="0" w:color="auto"/>
                                                    <w:bottom w:val="none" w:sz="0" w:space="0" w:color="auto"/>
                                                    <w:right w:val="none" w:sz="0" w:space="0" w:color="auto"/>
                                                  </w:divBdr>
                                                  <w:divsChild>
                                                    <w:div w:id="21043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375424">
      <w:marLeft w:val="0"/>
      <w:marRight w:val="0"/>
      <w:marTop w:val="0"/>
      <w:marBottom w:val="0"/>
      <w:divBdr>
        <w:top w:val="none" w:sz="0" w:space="0" w:color="auto"/>
        <w:left w:val="none" w:sz="0" w:space="0" w:color="auto"/>
        <w:bottom w:val="none" w:sz="0" w:space="0" w:color="auto"/>
        <w:right w:val="none" w:sz="0" w:space="0" w:color="auto"/>
      </w:divBdr>
      <w:divsChild>
        <w:div w:id="2104375423">
          <w:marLeft w:val="0"/>
          <w:marRight w:val="0"/>
          <w:marTop w:val="0"/>
          <w:marBottom w:val="0"/>
          <w:divBdr>
            <w:top w:val="none" w:sz="0" w:space="0" w:color="auto"/>
            <w:left w:val="none" w:sz="0" w:space="0" w:color="auto"/>
            <w:bottom w:val="none" w:sz="0" w:space="0" w:color="auto"/>
            <w:right w:val="none" w:sz="0" w:space="0" w:color="auto"/>
          </w:divBdr>
          <w:divsChild>
            <w:div w:id="2104375426">
              <w:marLeft w:val="0"/>
              <w:marRight w:val="0"/>
              <w:marTop w:val="0"/>
              <w:marBottom w:val="0"/>
              <w:divBdr>
                <w:top w:val="none" w:sz="0" w:space="0" w:color="auto"/>
                <w:left w:val="none" w:sz="0" w:space="0" w:color="auto"/>
                <w:bottom w:val="none" w:sz="0" w:space="0" w:color="auto"/>
                <w:right w:val="none" w:sz="0" w:space="0" w:color="auto"/>
              </w:divBdr>
              <w:divsChild>
                <w:div w:id="2104375425">
                  <w:marLeft w:val="0"/>
                  <w:marRight w:val="0"/>
                  <w:marTop w:val="0"/>
                  <w:marBottom w:val="0"/>
                  <w:divBdr>
                    <w:top w:val="none" w:sz="0" w:space="0" w:color="auto"/>
                    <w:left w:val="none" w:sz="0" w:space="0" w:color="auto"/>
                    <w:bottom w:val="none" w:sz="0" w:space="0" w:color="auto"/>
                    <w:right w:val="none" w:sz="0" w:space="0" w:color="auto"/>
                  </w:divBdr>
                  <w:divsChild>
                    <w:div w:id="2104375430">
                      <w:marLeft w:val="0"/>
                      <w:marRight w:val="0"/>
                      <w:marTop w:val="0"/>
                      <w:marBottom w:val="0"/>
                      <w:divBdr>
                        <w:top w:val="none" w:sz="0" w:space="0" w:color="auto"/>
                        <w:left w:val="none" w:sz="0" w:space="0" w:color="auto"/>
                        <w:bottom w:val="none" w:sz="0" w:space="0" w:color="auto"/>
                        <w:right w:val="none" w:sz="0" w:space="0" w:color="auto"/>
                      </w:divBdr>
                      <w:divsChild>
                        <w:div w:id="2104375432">
                          <w:marLeft w:val="0"/>
                          <w:marRight w:val="0"/>
                          <w:marTop w:val="45"/>
                          <w:marBottom w:val="0"/>
                          <w:divBdr>
                            <w:top w:val="none" w:sz="0" w:space="0" w:color="auto"/>
                            <w:left w:val="none" w:sz="0" w:space="0" w:color="auto"/>
                            <w:bottom w:val="none" w:sz="0" w:space="0" w:color="auto"/>
                            <w:right w:val="none" w:sz="0" w:space="0" w:color="auto"/>
                          </w:divBdr>
                          <w:divsChild>
                            <w:div w:id="2104375431">
                              <w:marLeft w:val="2070"/>
                              <w:marRight w:val="3810"/>
                              <w:marTop w:val="0"/>
                              <w:marBottom w:val="0"/>
                              <w:divBdr>
                                <w:top w:val="none" w:sz="0" w:space="0" w:color="auto"/>
                                <w:left w:val="none" w:sz="0" w:space="0" w:color="auto"/>
                                <w:bottom w:val="none" w:sz="0" w:space="0" w:color="auto"/>
                                <w:right w:val="none" w:sz="0" w:space="0" w:color="auto"/>
                              </w:divBdr>
                              <w:divsChild>
                                <w:div w:id="2104375427">
                                  <w:marLeft w:val="0"/>
                                  <w:marRight w:val="0"/>
                                  <w:marTop w:val="0"/>
                                  <w:marBottom w:val="0"/>
                                  <w:divBdr>
                                    <w:top w:val="none" w:sz="0" w:space="0" w:color="auto"/>
                                    <w:left w:val="none" w:sz="0" w:space="0" w:color="auto"/>
                                    <w:bottom w:val="none" w:sz="0" w:space="0" w:color="auto"/>
                                    <w:right w:val="none" w:sz="0" w:space="0" w:color="auto"/>
                                  </w:divBdr>
                                  <w:divsChild>
                                    <w:div w:id="2104375420">
                                      <w:marLeft w:val="0"/>
                                      <w:marRight w:val="0"/>
                                      <w:marTop w:val="0"/>
                                      <w:marBottom w:val="0"/>
                                      <w:divBdr>
                                        <w:top w:val="none" w:sz="0" w:space="0" w:color="auto"/>
                                        <w:left w:val="none" w:sz="0" w:space="0" w:color="auto"/>
                                        <w:bottom w:val="none" w:sz="0" w:space="0" w:color="auto"/>
                                        <w:right w:val="none" w:sz="0" w:space="0" w:color="auto"/>
                                      </w:divBdr>
                                      <w:divsChild>
                                        <w:div w:id="2104375429">
                                          <w:marLeft w:val="0"/>
                                          <w:marRight w:val="0"/>
                                          <w:marTop w:val="0"/>
                                          <w:marBottom w:val="0"/>
                                          <w:divBdr>
                                            <w:top w:val="none" w:sz="0" w:space="0" w:color="auto"/>
                                            <w:left w:val="none" w:sz="0" w:space="0" w:color="auto"/>
                                            <w:bottom w:val="none" w:sz="0" w:space="0" w:color="auto"/>
                                            <w:right w:val="none" w:sz="0" w:space="0" w:color="auto"/>
                                          </w:divBdr>
                                          <w:divsChild>
                                            <w:div w:id="2104375421">
                                              <w:marLeft w:val="0"/>
                                              <w:marRight w:val="0"/>
                                              <w:marTop w:val="0"/>
                                              <w:marBottom w:val="0"/>
                                              <w:divBdr>
                                                <w:top w:val="none" w:sz="0" w:space="0" w:color="auto"/>
                                                <w:left w:val="none" w:sz="0" w:space="0" w:color="auto"/>
                                                <w:bottom w:val="none" w:sz="0" w:space="0" w:color="auto"/>
                                                <w:right w:val="none" w:sz="0" w:space="0" w:color="auto"/>
                                              </w:divBdr>
                                              <w:divsChild>
                                                <w:div w:id="2104375422">
                                                  <w:marLeft w:val="0"/>
                                                  <w:marRight w:val="0"/>
                                                  <w:marTop w:val="0"/>
                                                  <w:marBottom w:val="0"/>
                                                  <w:divBdr>
                                                    <w:top w:val="none" w:sz="0" w:space="0" w:color="auto"/>
                                                    <w:left w:val="none" w:sz="0" w:space="0" w:color="auto"/>
                                                    <w:bottom w:val="none" w:sz="0" w:space="0" w:color="auto"/>
                                                    <w:right w:val="none" w:sz="0" w:space="0" w:color="auto"/>
                                                  </w:divBdr>
                                                  <w:divsChild>
                                                    <w:div w:id="21043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375433">
      <w:marLeft w:val="0"/>
      <w:marRight w:val="0"/>
      <w:marTop w:val="0"/>
      <w:marBottom w:val="0"/>
      <w:divBdr>
        <w:top w:val="none" w:sz="0" w:space="0" w:color="auto"/>
        <w:left w:val="none" w:sz="0" w:space="0" w:color="auto"/>
        <w:bottom w:val="none" w:sz="0" w:space="0" w:color="auto"/>
        <w:right w:val="none" w:sz="0" w:space="0" w:color="auto"/>
      </w:divBdr>
      <w:divsChild>
        <w:div w:id="2104375438">
          <w:marLeft w:val="0"/>
          <w:marRight w:val="0"/>
          <w:marTop w:val="0"/>
          <w:marBottom w:val="0"/>
          <w:divBdr>
            <w:top w:val="none" w:sz="0" w:space="0" w:color="auto"/>
            <w:left w:val="none" w:sz="0" w:space="0" w:color="auto"/>
            <w:bottom w:val="none" w:sz="0" w:space="0" w:color="auto"/>
            <w:right w:val="none" w:sz="0" w:space="0" w:color="auto"/>
          </w:divBdr>
          <w:divsChild>
            <w:div w:id="2104375440">
              <w:marLeft w:val="0"/>
              <w:marRight w:val="0"/>
              <w:marTop w:val="0"/>
              <w:marBottom w:val="0"/>
              <w:divBdr>
                <w:top w:val="none" w:sz="0" w:space="0" w:color="auto"/>
                <w:left w:val="none" w:sz="0" w:space="0" w:color="auto"/>
                <w:bottom w:val="none" w:sz="0" w:space="0" w:color="auto"/>
                <w:right w:val="none" w:sz="0" w:space="0" w:color="auto"/>
              </w:divBdr>
              <w:divsChild>
                <w:div w:id="2104375435">
                  <w:marLeft w:val="0"/>
                  <w:marRight w:val="0"/>
                  <w:marTop w:val="0"/>
                  <w:marBottom w:val="0"/>
                  <w:divBdr>
                    <w:top w:val="none" w:sz="0" w:space="0" w:color="auto"/>
                    <w:left w:val="none" w:sz="0" w:space="0" w:color="auto"/>
                    <w:bottom w:val="none" w:sz="0" w:space="0" w:color="auto"/>
                    <w:right w:val="none" w:sz="0" w:space="0" w:color="auto"/>
                  </w:divBdr>
                  <w:divsChild>
                    <w:div w:id="2104375443">
                      <w:marLeft w:val="0"/>
                      <w:marRight w:val="0"/>
                      <w:marTop w:val="0"/>
                      <w:marBottom w:val="0"/>
                      <w:divBdr>
                        <w:top w:val="none" w:sz="0" w:space="0" w:color="auto"/>
                        <w:left w:val="none" w:sz="0" w:space="0" w:color="auto"/>
                        <w:bottom w:val="none" w:sz="0" w:space="0" w:color="auto"/>
                        <w:right w:val="none" w:sz="0" w:space="0" w:color="auto"/>
                      </w:divBdr>
                      <w:divsChild>
                        <w:div w:id="2104375441">
                          <w:marLeft w:val="0"/>
                          <w:marRight w:val="0"/>
                          <w:marTop w:val="0"/>
                          <w:marBottom w:val="0"/>
                          <w:divBdr>
                            <w:top w:val="none" w:sz="0" w:space="0" w:color="auto"/>
                            <w:left w:val="none" w:sz="0" w:space="0" w:color="auto"/>
                            <w:bottom w:val="none" w:sz="0" w:space="0" w:color="auto"/>
                            <w:right w:val="none" w:sz="0" w:space="0" w:color="auto"/>
                          </w:divBdr>
                          <w:divsChild>
                            <w:div w:id="2104375434">
                              <w:marLeft w:val="0"/>
                              <w:marRight w:val="0"/>
                              <w:marTop w:val="0"/>
                              <w:marBottom w:val="0"/>
                              <w:divBdr>
                                <w:top w:val="none" w:sz="0" w:space="0" w:color="auto"/>
                                <w:left w:val="none" w:sz="0" w:space="0" w:color="auto"/>
                                <w:bottom w:val="none" w:sz="0" w:space="0" w:color="auto"/>
                                <w:right w:val="none" w:sz="0" w:space="0" w:color="auto"/>
                              </w:divBdr>
                              <w:divsChild>
                                <w:div w:id="2104375445">
                                  <w:marLeft w:val="0"/>
                                  <w:marRight w:val="0"/>
                                  <w:marTop w:val="0"/>
                                  <w:marBottom w:val="0"/>
                                  <w:divBdr>
                                    <w:top w:val="none" w:sz="0" w:space="0" w:color="auto"/>
                                    <w:left w:val="none" w:sz="0" w:space="0" w:color="auto"/>
                                    <w:bottom w:val="none" w:sz="0" w:space="0" w:color="auto"/>
                                    <w:right w:val="none" w:sz="0" w:space="0" w:color="auto"/>
                                  </w:divBdr>
                                  <w:divsChild>
                                    <w:div w:id="2104375439">
                                      <w:marLeft w:val="0"/>
                                      <w:marRight w:val="0"/>
                                      <w:marTop w:val="0"/>
                                      <w:marBottom w:val="0"/>
                                      <w:divBdr>
                                        <w:top w:val="none" w:sz="0" w:space="0" w:color="auto"/>
                                        <w:left w:val="none" w:sz="0" w:space="0" w:color="auto"/>
                                        <w:bottom w:val="none" w:sz="0" w:space="0" w:color="auto"/>
                                        <w:right w:val="none" w:sz="0" w:space="0" w:color="auto"/>
                                      </w:divBdr>
                                      <w:divsChild>
                                        <w:div w:id="21043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375442">
      <w:marLeft w:val="0"/>
      <w:marRight w:val="0"/>
      <w:marTop w:val="0"/>
      <w:marBottom w:val="0"/>
      <w:divBdr>
        <w:top w:val="none" w:sz="0" w:space="0" w:color="auto"/>
        <w:left w:val="none" w:sz="0" w:space="0" w:color="auto"/>
        <w:bottom w:val="none" w:sz="0" w:space="0" w:color="auto"/>
        <w:right w:val="none" w:sz="0" w:space="0" w:color="auto"/>
      </w:divBdr>
      <w:divsChild>
        <w:div w:id="2104375444">
          <w:marLeft w:val="0"/>
          <w:marRight w:val="0"/>
          <w:marTop w:val="0"/>
          <w:marBottom w:val="0"/>
          <w:divBdr>
            <w:top w:val="none" w:sz="0" w:space="0" w:color="auto"/>
            <w:left w:val="none" w:sz="0" w:space="0" w:color="auto"/>
            <w:bottom w:val="none" w:sz="0" w:space="0" w:color="auto"/>
            <w:right w:val="none" w:sz="0" w:space="0" w:color="auto"/>
          </w:divBdr>
          <w:divsChild>
            <w:div w:id="210437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5451">
      <w:marLeft w:val="0"/>
      <w:marRight w:val="0"/>
      <w:marTop w:val="0"/>
      <w:marBottom w:val="0"/>
      <w:divBdr>
        <w:top w:val="none" w:sz="0" w:space="0" w:color="auto"/>
        <w:left w:val="none" w:sz="0" w:space="0" w:color="auto"/>
        <w:bottom w:val="none" w:sz="0" w:space="0" w:color="auto"/>
        <w:right w:val="none" w:sz="0" w:space="0" w:color="auto"/>
      </w:divBdr>
      <w:divsChild>
        <w:div w:id="2104375446">
          <w:marLeft w:val="0"/>
          <w:marRight w:val="0"/>
          <w:marTop w:val="0"/>
          <w:marBottom w:val="0"/>
          <w:divBdr>
            <w:top w:val="none" w:sz="0" w:space="0" w:color="auto"/>
            <w:left w:val="none" w:sz="0" w:space="0" w:color="auto"/>
            <w:bottom w:val="none" w:sz="0" w:space="0" w:color="auto"/>
            <w:right w:val="none" w:sz="0" w:space="0" w:color="auto"/>
          </w:divBdr>
          <w:divsChild>
            <w:div w:id="2104375455">
              <w:marLeft w:val="0"/>
              <w:marRight w:val="0"/>
              <w:marTop w:val="0"/>
              <w:marBottom w:val="0"/>
              <w:divBdr>
                <w:top w:val="none" w:sz="0" w:space="0" w:color="auto"/>
                <w:left w:val="none" w:sz="0" w:space="0" w:color="auto"/>
                <w:bottom w:val="none" w:sz="0" w:space="0" w:color="auto"/>
                <w:right w:val="none" w:sz="0" w:space="0" w:color="auto"/>
              </w:divBdr>
              <w:divsChild>
                <w:div w:id="2104375453">
                  <w:marLeft w:val="0"/>
                  <w:marRight w:val="0"/>
                  <w:marTop w:val="0"/>
                  <w:marBottom w:val="0"/>
                  <w:divBdr>
                    <w:top w:val="none" w:sz="0" w:space="0" w:color="auto"/>
                    <w:left w:val="none" w:sz="0" w:space="0" w:color="auto"/>
                    <w:bottom w:val="none" w:sz="0" w:space="0" w:color="auto"/>
                    <w:right w:val="none" w:sz="0" w:space="0" w:color="auto"/>
                  </w:divBdr>
                  <w:divsChild>
                    <w:div w:id="2104375448">
                      <w:marLeft w:val="0"/>
                      <w:marRight w:val="0"/>
                      <w:marTop w:val="0"/>
                      <w:marBottom w:val="0"/>
                      <w:divBdr>
                        <w:top w:val="none" w:sz="0" w:space="0" w:color="auto"/>
                        <w:left w:val="none" w:sz="0" w:space="0" w:color="auto"/>
                        <w:bottom w:val="none" w:sz="0" w:space="0" w:color="auto"/>
                        <w:right w:val="none" w:sz="0" w:space="0" w:color="auto"/>
                      </w:divBdr>
                      <w:divsChild>
                        <w:div w:id="2104375454">
                          <w:marLeft w:val="0"/>
                          <w:marRight w:val="0"/>
                          <w:marTop w:val="0"/>
                          <w:marBottom w:val="0"/>
                          <w:divBdr>
                            <w:top w:val="none" w:sz="0" w:space="0" w:color="auto"/>
                            <w:left w:val="none" w:sz="0" w:space="0" w:color="auto"/>
                            <w:bottom w:val="none" w:sz="0" w:space="0" w:color="auto"/>
                            <w:right w:val="none" w:sz="0" w:space="0" w:color="auto"/>
                          </w:divBdr>
                          <w:divsChild>
                            <w:div w:id="2104375457">
                              <w:marLeft w:val="0"/>
                              <w:marRight w:val="0"/>
                              <w:marTop w:val="0"/>
                              <w:marBottom w:val="0"/>
                              <w:divBdr>
                                <w:top w:val="none" w:sz="0" w:space="0" w:color="auto"/>
                                <w:left w:val="none" w:sz="0" w:space="0" w:color="auto"/>
                                <w:bottom w:val="none" w:sz="0" w:space="0" w:color="auto"/>
                                <w:right w:val="none" w:sz="0" w:space="0" w:color="auto"/>
                              </w:divBdr>
                              <w:divsChild>
                                <w:div w:id="2104375456">
                                  <w:marLeft w:val="0"/>
                                  <w:marRight w:val="0"/>
                                  <w:marTop w:val="0"/>
                                  <w:marBottom w:val="0"/>
                                  <w:divBdr>
                                    <w:top w:val="none" w:sz="0" w:space="0" w:color="auto"/>
                                    <w:left w:val="none" w:sz="0" w:space="0" w:color="auto"/>
                                    <w:bottom w:val="none" w:sz="0" w:space="0" w:color="auto"/>
                                    <w:right w:val="none" w:sz="0" w:space="0" w:color="auto"/>
                                  </w:divBdr>
                                  <w:divsChild>
                                    <w:div w:id="2104375447">
                                      <w:marLeft w:val="0"/>
                                      <w:marRight w:val="0"/>
                                      <w:marTop w:val="0"/>
                                      <w:marBottom w:val="0"/>
                                      <w:divBdr>
                                        <w:top w:val="none" w:sz="0" w:space="0" w:color="auto"/>
                                        <w:left w:val="none" w:sz="0" w:space="0" w:color="auto"/>
                                        <w:bottom w:val="none" w:sz="0" w:space="0" w:color="auto"/>
                                        <w:right w:val="none" w:sz="0" w:space="0" w:color="auto"/>
                                      </w:divBdr>
                                      <w:divsChild>
                                        <w:div w:id="2104375452">
                                          <w:marLeft w:val="0"/>
                                          <w:marRight w:val="0"/>
                                          <w:marTop w:val="0"/>
                                          <w:marBottom w:val="0"/>
                                          <w:divBdr>
                                            <w:top w:val="none" w:sz="0" w:space="0" w:color="auto"/>
                                            <w:left w:val="none" w:sz="0" w:space="0" w:color="auto"/>
                                            <w:bottom w:val="none" w:sz="0" w:space="0" w:color="auto"/>
                                            <w:right w:val="none" w:sz="0" w:space="0" w:color="auto"/>
                                          </w:divBdr>
                                          <w:divsChild>
                                            <w:div w:id="2104375449">
                                              <w:marLeft w:val="0"/>
                                              <w:marRight w:val="0"/>
                                              <w:marTop w:val="0"/>
                                              <w:marBottom w:val="0"/>
                                              <w:divBdr>
                                                <w:top w:val="single" w:sz="4" w:space="0" w:color="F5F5F5"/>
                                                <w:left w:val="single" w:sz="4" w:space="0" w:color="F5F5F5"/>
                                                <w:bottom w:val="single" w:sz="4" w:space="0" w:color="F5F5F5"/>
                                                <w:right w:val="single" w:sz="4" w:space="0" w:color="F5F5F5"/>
                                              </w:divBdr>
                                              <w:divsChild>
                                                <w:div w:id="2104375450">
                                                  <w:marLeft w:val="0"/>
                                                  <w:marRight w:val="0"/>
                                                  <w:marTop w:val="0"/>
                                                  <w:marBottom w:val="0"/>
                                                  <w:divBdr>
                                                    <w:top w:val="none" w:sz="0" w:space="0" w:color="auto"/>
                                                    <w:left w:val="none" w:sz="0" w:space="0" w:color="auto"/>
                                                    <w:bottom w:val="none" w:sz="0" w:space="0" w:color="auto"/>
                                                    <w:right w:val="none" w:sz="0" w:space="0" w:color="auto"/>
                                                  </w:divBdr>
                                                  <w:divsChild>
                                                    <w:div w:id="21043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375459">
      <w:marLeft w:val="0"/>
      <w:marRight w:val="0"/>
      <w:marTop w:val="0"/>
      <w:marBottom w:val="0"/>
      <w:divBdr>
        <w:top w:val="none" w:sz="0" w:space="0" w:color="auto"/>
        <w:left w:val="none" w:sz="0" w:space="0" w:color="auto"/>
        <w:bottom w:val="none" w:sz="0" w:space="0" w:color="auto"/>
        <w:right w:val="none" w:sz="0" w:space="0" w:color="auto"/>
      </w:divBdr>
      <w:divsChild>
        <w:div w:id="2104375211">
          <w:marLeft w:val="0"/>
          <w:marRight w:val="0"/>
          <w:marTop w:val="0"/>
          <w:marBottom w:val="0"/>
          <w:divBdr>
            <w:top w:val="none" w:sz="0" w:space="0" w:color="auto"/>
            <w:left w:val="none" w:sz="0" w:space="0" w:color="auto"/>
            <w:bottom w:val="none" w:sz="0" w:space="0" w:color="auto"/>
            <w:right w:val="none" w:sz="0" w:space="0" w:color="auto"/>
          </w:divBdr>
        </w:div>
        <w:div w:id="2104375212">
          <w:marLeft w:val="0"/>
          <w:marRight w:val="0"/>
          <w:marTop w:val="0"/>
          <w:marBottom w:val="0"/>
          <w:divBdr>
            <w:top w:val="none" w:sz="0" w:space="0" w:color="auto"/>
            <w:left w:val="none" w:sz="0" w:space="0" w:color="auto"/>
            <w:bottom w:val="none" w:sz="0" w:space="0" w:color="auto"/>
            <w:right w:val="none" w:sz="0" w:space="0" w:color="auto"/>
          </w:divBdr>
        </w:div>
        <w:div w:id="2104375460">
          <w:marLeft w:val="0"/>
          <w:marRight w:val="0"/>
          <w:marTop w:val="0"/>
          <w:marBottom w:val="0"/>
          <w:divBdr>
            <w:top w:val="none" w:sz="0" w:space="0" w:color="auto"/>
            <w:left w:val="none" w:sz="0" w:space="0" w:color="auto"/>
            <w:bottom w:val="none" w:sz="0" w:space="0" w:color="auto"/>
            <w:right w:val="none" w:sz="0" w:space="0" w:color="auto"/>
          </w:divBdr>
        </w:div>
        <w:div w:id="2104375461">
          <w:marLeft w:val="0"/>
          <w:marRight w:val="0"/>
          <w:marTop w:val="0"/>
          <w:marBottom w:val="0"/>
          <w:divBdr>
            <w:top w:val="none" w:sz="0" w:space="0" w:color="auto"/>
            <w:left w:val="none" w:sz="0" w:space="0" w:color="auto"/>
            <w:bottom w:val="none" w:sz="0" w:space="0" w:color="auto"/>
            <w:right w:val="none" w:sz="0" w:space="0" w:color="auto"/>
          </w:divBdr>
        </w:div>
        <w:div w:id="2104375462">
          <w:marLeft w:val="0"/>
          <w:marRight w:val="0"/>
          <w:marTop w:val="0"/>
          <w:marBottom w:val="0"/>
          <w:divBdr>
            <w:top w:val="none" w:sz="0" w:space="0" w:color="auto"/>
            <w:left w:val="none" w:sz="0" w:space="0" w:color="auto"/>
            <w:bottom w:val="none" w:sz="0" w:space="0" w:color="auto"/>
            <w:right w:val="none" w:sz="0" w:space="0" w:color="auto"/>
          </w:divBdr>
        </w:div>
      </w:divsChild>
    </w:div>
    <w:div w:id="2104375466">
      <w:marLeft w:val="0"/>
      <w:marRight w:val="0"/>
      <w:marTop w:val="0"/>
      <w:marBottom w:val="0"/>
      <w:divBdr>
        <w:top w:val="none" w:sz="0" w:space="0" w:color="auto"/>
        <w:left w:val="none" w:sz="0" w:space="0" w:color="auto"/>
        <w:bottom w:val="none" w:sz="0" w:space="0" w:color="auto"/>
        <w:right w:val="none" w:sz="0" w:space="0" w:color="auto"/>
      </w:divBdr>
      <w:divsChild>
        <w:div w:id="2104375463">
          <w:marLeft w:val="0"/>
          <w:marRight w:val="0"/>
          <w:marTop w:val="0"/>
          <w:marBottom w:val="0"/>
          <w:divBdr>
            <w:top w:val="none" w:sz="0" w:space="0" w:color="auto"/>
            <w:left w:val="none" w:sz="0" w:space="0" w:color="auto"/>
            <w:bottom w:val="none" w:sz="0" w:space="0" w:color="auto"/>
            <w:right w:val="none" w:sz="0" w:space="0" w:color="auto"/>
          </w:divBdr>
        </w:div>
        <w:div w:id="2104375464">
          <w:marLeft w:val="0"/>
          <w:marRight w:val="0"/>
          <w:marTop w:val="0"/>
          <w:marBottom w:val="0"/>
          <w:divBdr>
            <w:top w:val="none" w:sz="0" w:space="0" w:color="auto"/>
            <w:left w:val="none" w:sz="0" w:space="0" w:color="auto"/>
            <w:bottom w:val="none" w:sz="0" w:space="0" w:color="auto"/>
            <w:right w:val="none" w:sz="0" w:space="0" w:color="auto"/>
          </w:divBdr>
        </w:div>
        <w:div w:id="2104375465">
          <w:marLeft w:val="0"/>
          <w:marRight w:val="0"/>
          <w:marTop w:val="0"/>
          <w:marBottom w:val="0"/>
          <w:divBdr>
            <w:top w:val="none" w:sz="0" w:space="0" w:color="auto"/>
            <w:left w:val="none" w:sz="0" w:space="0" w:color="auto"/>
            <w:bottom w:val="none" w:sz="0" w:space="0" w:color="auto"/>
            <w:right w:val="none" w:sz="0" w:space="0" w:color="auto"/>
          </w:divBdr>
        </w:div>
      </w:divsChild>
    </w:div>
    <w:div w:id="2104375467">
      <w:marLeft w:val="0"/>
      <w:marRight w:val="0"/>
      <w:marTop w:val="0"/>
      <w:marBottom w:val="0"/>
      <w:divBdr>
        <w:top w:val="none" w:sz="0" w:space="0" w:color="auto"/>
        <w:left w:val="none" w:sz="0" w:space="0" w:color="auto"/>
        <w:bottom w:val="none" w:sz="0" w:space="0" w:color="auto"/>
        <w:right w:val="none" w:sz="0" w:space="0" w:color="auto"/>
      </w:divBdr>
      <w:divsChild>
        <w:div w:id="2104375474">
          <w:marLeft w:val="0"/>
          <w:marRight w:val="0"/>
          <w:marTop w:val="0"/>
          <w:marBottom w:val="0"/>
          <w:divBdr>
            <w:top w:val="none" w:sz="0" w:space="0" w:color="auto"/>
            <w:left w:val="none" w:sz="0" w:space="0" w:color="auto"/>
            <w:bottom w:val="none" w:sz="0" w:space="0" w:color="auto"/>
            <w:right w:val="none" w:sz="0" w:space="0" w:color="auto"/>
          </w:divBdr>
          <w:divsChild>
            <w:div w:id="2104375471">
              <w:marLeft w:val="58"/>
              <w:marRight w:val="720"/>
              <w:marTop w:val="100"/>
              <w:marBottom w:val="100"/>
              <w:divBdr>
                <w:top w:val="none" w:sz="0" w:space="0" w:color="auto"/>
                <w:left w:val="single" w:sz="8" w:space="3" w:color="0000FF"/>
                <w:bottom w:val="none" w:sz="0" w:space="0" w:color="auto"/>
                <w:right w:val="none" w:sz="0" w:space="0" w:color="auto"/>
              </w:divBdr>
              <w:divsChild>
                <w:div w:id="2104375472">
                  <w:marLeft w:val="0"/>
                  <w:marRight w:val="0"/>
                  <w:marTop w:val="0"/>
                  <w:marBottom w:val="0"/>
                  <w:divBdr>
                    <w:top w:val="none" w:sz="0" w:space="0" w:color="auto"/>
                    <w:left w:val="none" w:sz="0" w:space="0" w:color="auto"/>
                    <w:bottom w:val="none" w:sz="0" w:space="0" w:color="auto"/>
                    <w:right w:val="none" w:sz="0" w:space="0" w:color="auto"/>
                  </w:divBdr>
                  <w:divsChild>
                    <w:div w:id="21043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75469">
      <w:marLeft w:val="0"/>
      <w:marRight w:val="0"/>
      <w:marTop w:val="0"/>
      <w:marBottom w:val="0"/>
      <w:divBdr>
        <w:top w:val="none" w:sz="0" w:space="0" w:color="auto"/>
        <w:left w:val="none" w:sz="0" w:space="0" w:color="auto"/>
        <w:bottom w:val="none" w:sz="0" w:space="0" w:color="auto"/>
        <w:right w:val="none" w:sz="0" w:space="0" w:color="auto"/>
      </w:divBdr>
      <w:divsChild>
        <w:div w:id="2104375476">
          <w:marLeft w:val="0"/>
          <w:marRight w:val="0"/>
          <w:marTop w:val="0"/>
          <w:marBottom w:val="0"/>
          <w:divBdr>
            <w:top w:val="none" w:sz="0" w:space="0" w:color="auto"/>
            <w:left w:val="none" w:sz="0" w:space="0" w:color="auto"/>
            <w:bottom w:val="none" w:sz="0" w:space="0" w:color="auto"/>
            <w:right w:val="none" w:sz="0" w:space="0" w:color="auto"/>
          </w:divBdr>
          <w:divsChild>
            <w:div w:id="2104375473">
              <w:marLeft w:val="0"/>
              <w:marRight w:val="0"/>
              <w:marTop w:val="0"/>
              <w:marBottom w:val="0"/>
              <w:divBdr>
                <w:top w:val="none" w:sz="0" w:space="0" w:color="auto"/>
                <w:left w:val="none" w:sz="0" w:space="0" w:color="auto"/>
                <w:bottom w:val="none" w:sz="0" w:space="0" w:color="auto"/>
                <w:right w:val="none" w:sz="0" w:space="0" w:color="auto"/>
              </w:divBdr>
              <w:divsChild>
                <w:div w:id="2104375468">
                  <w:marLeft w:val="0"/>
                  <w:marRight w:val="0"/>
                  <w:marTop w:val="0"/>
                  <w:marBottom w:val="0"/>
                  <w:divBdr>
                    <w:top w:val="none" w:sz="0" w:space="0" w:color="auto"/>
                    <w:left w:val="none" w:sz="0" w:space="0" w:color="auto"/>
                    <w:bottom w:val="none" w:sz="0" w:space="0" w:color="auto"/>
                    <w:right w:val="none" w:sz="0" w:space="0" w:color="auto"/>
                  </w:divBdr>
                </w:div>
                <w:div w:id="21043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5477">
      <w:marLeft w:val="0"/>
      <w:marRight w:val="0"/>
      <w:marTop w:val="0"/>
      <w:marBottom w:val="0"/>
      <w:divBdr>
        <w:top w:val="none" w:sz="0" w:space="0" w:color="auto"/>
        <w:left w:val="none" w:sz="0" w:space="0" w:color="auto"/>
        <w:bottom w:val="none" w:sz="0" w:space="0" w:color="auto"/>
        <w:right w:val="none" w:sz="0" w:space="0" w:color="auto"/>
      </w:divBdr>
      <w:divsChild>
        <w:div w:id="2104375478">
          <w:marLeft w:val="0"/>
          <w:marRight w:val="0"/>
          <w:marTop w:val="0"/>
          <w:marBottom w:val="0"/>
          <w:divBdr>
            <w:top w:val="none" w:sz="0" w:space="0" w:color="auto"/>
            <w:left w:val="none" w:sz="0" w:space="0" w:color="auto"/>
            <w:bottom w:val="none" w:sz="0" w:space="0" w:color="auto"/>
            <w:right w:val="none" w:sz="0" w:space="0" w:color="auto"/>
          </w:divBdr>
        </w:div>
      </w:divsChild>
    </w:div>
    <w:div w:id="2104375481">
      <w:marLeft w:val="0"/>
      <w:marRight w:val="0"/>
      <w:marTop w:val="0"/>
      <w:marBottom w:val="0"/>
      <w:divBdr>
        <w:top w:val="none" w:sz="0" w:space="0" w:color="auto"/>
        <w:left w:val="none" w:sz="0" w:space="0" w:color="auto"/>
        <w:bottom w:val="none" w:sz="0" w:space="0" w:color="auto"/>
        <w:right w:val="none" w:sz="0" w:space="0" w:color="auto"/>
      </w:divBdr>
      <w:divsChild>
        <w:div w:id="2104375479">
          <w:marLeft w:val="0"/>
          <w:marRight w:val="0"/>
          <w:marTop w:val="0"/>
          <w:marBottom w:val="0"/>
          <w:divBdr>
            <w:top w:val="none" w:sz="0" w:space="0" w:color="auto"/>
            <w:left w:val="none" w:sz="0" w:space="0" w:color="auto"/>
            <w:bottom w:val="none" w:sz="0" w:space="0" w:color="auto"/>
            <w:right w:val="none" w:sz="0" w:space="0" w:color="auto"/>
          </w:divBdr>
          <w:divsChild>
            <w:div w:id="2104375480">
              <w:marLeft w:val="0"/>
              <w:marRight w:val="0"/>
              <w:marTop w:val="0"/>
              <w:marBottom w:val="0"/>
              <w:divBdr>
                <w:top w:val="none" w:sz="0" w:space="0" w:color="auto"/>
                <w:left w:val="none" w:sz="0" w:space="0" w:color="auto"/>
                <w:bottom w:val="none" w:sz="0" w:space="0" w:color="auto"/>
                <w:right w:val="none" w:sz="0" w:space="0" w:color="auto"/>
              </w:divBdr>
              <w:divsChild>
                <w:div w:id="21043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5488">
      <w:marLeft w:val="0"/>
      <w:marRight w:val="0"/>
      <w:marTop w:val="0"/>
      <w:marBottom w:val="0"/>
      <w:divBdr>
        <w:top w:val="none" w:sz="0" w:space="0" w:color="auto"/>
        <w:left w:val="none" w:sz="0" w:space="0" w:color="auto"/>
        <w:bottom w:val="none" w:sz="0" w:space="0" w:color="auto"/>
        <w:right w:val="none" w:sz="0" w:space="0" w:color="auto"/>
      </w:divBdr>
      <w:divsChild>
        <w:div w:id="2104375490">
          <w:marLeft w:val="720"/>
          <w:marRight w:val="720"/>
          <w:marTop w:val="100"/>
          <w:marBottom w:val="100"/>
          <w:divBdr>
            <w:top w:val="none" w:sz="0" w:space="0" w:color="auto"/>
            <w:left w:val="none" w:sz="0" w:space="0" w:color="auto"/>
            <w:bottom w:val="none" w:sz="0" w:space="0" w:color="auto"/>
            <w:right w:val="none" w:sz="0" w:space="0" w:color="auto"/>
          </w:divBdr>
          <w:divsChild>
            <w:div w:id="2104375486">
              <w:marLeft w:val="0"/>
              <w:marRight w:val="0"/>
              <w:marTop w:val="0"/>
              <w:marBottom w:val="0"/>
              <w:divBdr>
                <w:top w:val="none" w:sz="0" w:space="0" w:color="auto"/>
                <w:left w:val="none" w:sz="0" w:space="0" w:color="auto"/>
                <w:bottom w:val="none" w:sz="0" w:space="0" w:color="auto"/>
                <w:right w:val="none" w:sz="0" w:space="0" w:color="auto"/>
              </w:divBdr>
              <w:divsChild>
                <w:div w:id="2104375485">
                  <w:marLeft w:val="0"/>
                  <w:marRight w:val="0"/>
                  <w:marTop w:val="0"/>
                  <w:marBottom w:val="0"/>
                  <w:divBdr>
                    <w:top w:val="none" w:sz="0" w:space="0" w:color="auto"/>
                    <w:left w:val="none" w:sz="0" w:space="0" w:color="auto"/>
                    <w:bottom w:val="none" w:sz="0" w:space="0" w:color="auto"/>
                    <w:right w:val="none" w:sz="0" w:space="0" w:color="auto"/>
                  </w:divBdr>
                  <w:divsChild>
                    <w:div w:id="2104375492">
                      <w:marLeft w:val="58"/>
                      <w:marRight w:val="720"/>
                      <w:marTop w:val="100"/>
                      <w:marBottom w:val="100"/>
                      <w:divBdr>
                        <w:top w:val="none" w:sz="0" w:space="0" w:color="auto"/>
                        <w:left w:val="single" w:sz="8" w:space="3" w:color="0000FF"/>
                        <w:bottom w:val="none" w:sz="0" w:space="0" w:color="auto"/>
                        <w:right w:val="none" w:sz="0" w:space="0" w:color="auto"/>
                      </w:divBdr>
                      <w:divsChild>
                        <w:div w:id="2104375493">
                          <w:marLeft w:val="720"/>
                          <w:marRight w:val="720"/>
                          <w:marTop w:val="100"/>
                          <w:marBottom w:val="100"/>
                          <w:divBdr>
                            <w:top w:val="none" w:sz="0" w:space="0" w:color="auto"/>
                            <w:left w:val="none" w:sz="0" w:space="0" w:color="auto"/>
                            <w:bottom w:val="none" w:sz="0" w:space="0" w:color="auto"/>
                            <w:right w:val="none" w:sz="0" w:space="0" w:color="auto"/>
                          </w:divBdr>
                          <w:divsChild>
                            <w:div w:id="2104375489">
                              <w:marLeft w:val="0"/>
                              <w:marRight w:val="0"/>
                              <w:marTop w:val="0"/>
                              <w:marBottom w:val="0"/>
                              <w:divBdr>
                                <w:top w:val="none" w:sz="0" w:space="0" w:color="auto"/>
                                <w:left w:val="none" w:sz="0" w:space="0" w:color="auto"/>
                                <w:bottom w:val="none" w:sz="0" w:space="0" w:color="auto"/>
                                <w:right w:val="none" w:sz="0" w:space="0" w:color="auto"/>
                              </w:divBdr>
                              <w:divsChild>
                                <w:div w:id="2104375483">
                                  <w:marLeft w:val="0"/>
                                  <w:marRight w:val="0"/>
                                  <w:marTop w:val="0"/>
                                  <w:marBottom w:val="0"/>
                                  <w:divBdr>
                                    <w:top w:val="none" w:sz="0" w:space="0" w:color="auto"/>
                                    <w:left w:val="none" w:sz="0" w:space="0" w:color="auto"/>
                                    <w:bottom w:val="none" w:sz="0" w:space="0" w:color="auto"/>
                                    <w:right w:val="none" w:sz="0" w:space="0" w:color="auto"/>
                                  </w:divBdr>
                                </w:div>
                                <w:div w:id="2104375484">
                                  <w:marLeft w:val="0"/>
                                  <w:marRight w:val="0"/>
                                  <w:marTop w:val="0"/>
                                  <w:marBottom w:val="0"/>
                                  <w:divBdr>
                                    <w:top w:val="none" w:sz="0" w:space="0" w:color="auto"/>
                                    <w:left w:val="none" w:sz="0" w:space="0" w:color="auto"/>
                                    <w:bottom w:val="none" w:sz="0" w:space="0" w:color="auto"/>
                                    <w:right w:val="none" w:sz="0" w:space="0" w:color="auto"/>
                                  </w:divBdr>
                                </w:div>
                                <w:div w:id="2104375487">
                                  <w:marLeft w:val="0"/>
                                  <w:marRight w:val="0"/>
                                  <w:marTop w:val="0"/>
                                  <w:marBottom w:val="0"/>
                                  <w:divBdr>
                                    <w:top w:val="none" w:sz="0" w:space="0" w:color="auto"/>
                                    <w:left w:val="none" w:sz="0" w:space="0" w:color="auto"/>
                                    <w:bottom w:val="none" w:sz="0" w:space="0" w:color="auto"/>
                                    <w:right w:val="none" w:sz="0" w:space="0" w:color="auto"/>
                                  </w:divBdr>
                                </w:div>
                                <w:div w:id="21043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5494">
      <w:marLeft w:val="0"/>
      <w:marRight w:val="0"/>
      <w:marTop w:val="0"/>
      <w:marBottom w:val="0"/>
      <w:divBdr>
        <w:top w:val="none" w:sz="0" w:space="0" w:color="auto"/>
        <w:left w:val="none" w:sz="0" w:space="0" w:color="auto"/>
        <w:bottom w:val="none" w:sz="0" w:space="0" w:color="auto"/>
        <w:right w:val="none" w:sz="0" w:space="0" w:color="auto"/>
      </w:divBdr>
      <w:divsChild>
        <w:div w:id="2104375495">
          <w:marLeft w:val="0"/>
          <w:marRight w:val="0"/>
          <w:marTop w:val="0"/>
          <w:marBottom w:val="0"/>
          <w:divBdr>
            <w:top w:val="none" w:sz="0" w:space="0" w:color="auto"/>
            <w:left w:val="none" w:sz="0" w:space="0" w:color="auto"/>
            <w:bottom w:val="none" w:sz="0" w:space="0" w:color="auto"/>
            <w:right w:val="none" w:sz="0" w:space="0" w:color="auto"/>
          </w:divBdr>
        </w:div>
      </w:divsChild>
    </w:div>
    <w:div w:id="2104375502">
      <w:marLeft w:val="0"/>
      <w:marRight w:val="0"/>
      <w:marTop w:val="0"/>
      <w:marBottom w:val="0"/>
      <w:divBdr>
        <w:top w:val="none" w:sz="0" w:space="0" w:color="auto"/>
        <w:left w:val="none" w:sz="0" w:space="0" w:color="auto"/>
        <w:bottom w:val="none" w:sz="0" w:space="0" w:color="auto"/>
        <w:right w:val="none" w:sz="0" w:space="0" w:color="auto"/>
      </w:divBdr>
      <w:divsChild>
        <w:div w:id="2104375500">
          <w:marLeft w:val="720"/>
          <w:marRight w:val="720"/>
          <w:marTop w:val="100"/>
          <w:marBottom w:val="100"/>
          <w:divBdr>
            <w:top w:val="none" w:sz="0" w:space="0" w:color="auto"/>
            <w:left w:val="none" w:sz="0" w:space="0" w:color="auto"/>
            <w:bottom w:val="none" w:sz="0" w:space="0" w:color="auto"/>
            <w:right w:val="none" w:sz="0" w:space="0" w:color="auto"/>
          </w:divBdr>
          <w:divsChild>
            <w:div w:id="2104375501">
              <w:marLeft w:val="0"/>
              <w:marRight w:val="0"/>
              <w:marTop w:val="0"/>
              <w:marBottom w:val="0"/>
              <w:divBdr>
                <w:top w:val="none" w:sz="0" w:space="0" w:color="auto"/>
                <w:left w:val="none" w:sz="0" w:space="0" w:color="auto"/>
                <w:bottom w:val="none" w:sz="0" w:space="0" w:color="auto"/>
                <w:right w:val="none" w:sz="0" w:space="0" w:color="auto"/>
              </w:divBdr>
              <w:divsChild>
                <w:div w:id="2104375496">
                  <w:marLeft w:val="0"/>
                  <w:marRight w:val="0"/>
                  <w:marTop w:val="0"/>
                  <w:marBottom w:val="0"/>
                  <w:divBdr>
                    <w:top w:val="none" w:sz="0" w:space="0" w:color="auto"/>
                    <w:left w:val="none" w:sz="0" w:space="0" w:color="auto"/>
                    <w:bottom w:val="none" w:sz="0" w:space="0" w:color="auto"/>
                    <w:right w:val="none" w:sz="0" w:space="0" w:color="auto"/>
                  </w:divBdr>
                </w:div>
                <w:div w:id="2104375497">
                  <w:marLeft w:val="0"/>
                  <w:marRight w:val="0"/>
                  <w:marTop w:val="0"/>
                  <w:marBottom w:val="0"/>
                  <w:divBdr>
                    <w:top w:val="none" w:sz="0" w:space="0" w:color="auto"/>
                    <w:left w:val="none" w:sz="0" w:space="0" w:color="auto"/>
                    <w:bottom w:val="none" w:sz="0" w:space="0" w:color="auto"/>
                    <w:right w:val="none" w:sz="0" w:space="0" w:color="auto"/>
                  </w:divBdr>
                </w:div>
                <w:div w:id="2104375498">
                  <w:marLeft w:val="0"/>
                  <w:marRight w:val="0"/>
                  <w:marTop w:val="0"/>
                  <w:marBottom w:val="0"/>
                  <w:divBdr>
                    <w:top w:val="none" w:sz="0" w:space="0" w:color="auto"/>
                    <w:left w:val="none" w:sz="0" w:space="0" w:color="auto"/>
                    <w:bottom w:val="none" w:sz="0" w:space="0" w:color="auto"/>
                    <w:right w:val="none" w:sz="0" w:space="0" w:color="auto"/>
                  </w:divBdr>
                </w:div>
                <w:div w:id="2104375499">
                  <w:marLeft w:val="0"/>
                  <w:marRight w:val="0"/>
                  <w:marTop w:val="0"/>
                  <w:marBottom w:val="0"/>
                  <w:divBdr>
                    <w:top w:val="none" w:sz="0" w:space="0" w:color="auto"/>
                    <w:left w:val="none" w:sz="0" w:space="0" w:color="auto"/>
                    <w:bottom w:val="none" w:sz="0" w:space="0" w:color="auto"/>
                    <w:right w:val="none" w:sz="0" w:space="0" w:color="auto"/>
                  </w:divBdr>
                </w:div>
                <w:div w:id="2104375503">
                  <w:marLeft w:val="0"/>
                  <w:marRight w:val="0"/>
                  <w:marTop w:val="0"/>
                  <w:marBottom w:val="0"/>
                  <w:divBdr>
                    <w:top w:val="none" w:sz="0" w:space="0" w:color="auto"/>
                    <w:left w:val="none" w:sz="0" w:space="0" w:color="auto"/>
                    <w:bottom w:val="none" w:sz="0" w:space="0" w:color="auto"/>
                    <w:right w:val="none" w:sz="0" w:space="0" w:color="auto"/>
                  </w:divBdr>
                </w:div>
                <w:div w:id="21043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5507">
      <w:marLeft w:val="0"/>
      <w:marRight w:val="0"/>
      <w:marTop w:val="0"/>
      <w:marBottom w:val="0"/>
      <w:divBdr>
        <w:top w:val="none" w:sz="0" w:space="0" w:color="auto"/>
        <w:left w:val="none" w:sz="0" w:space="0" w:color="auto"/>
        <w:bottom w:val="none" w:sz="0" w:space="0" w:color="auto"/>
        <w:right w:val="none" w:sz="0" w:space="0" w:color="auto"/>
      </w:divBdr>
      <w:divsChild>
        <w:div w:id="2104375510">
          <w:marLeft w:val="0"/>
          <w:marRight w:val="0"/>
          <w:marTop w:val="0"/>
          <w:marBottom w:val="0"/>
          <w:divBdr>
            <w:top w:val="none" w:sz="0" w:space="0" w:color="auto"/>
            <w:left w:val="none" w:sz="0" w:space="0" w:color="auto"/>
            <w:bottom w:val="none" w:sz="0" w:space="0" w:color="auto"/>
            <w:right w:val="none" w:sz="0" w:space="0" w:color="auto"/>
          </w:divBdr>
          <w:divsChild>
            <w:div w:id="2104375509">
              <w:marLeft w:val="0"/>
              <w:marRight w:val="0"/>
              <w:marTop w:val="0"/>
              <w:marBottom w:val="0"/>
              <w:divBdr>
                <w:top w:val="none" w:sz="0" w:space="0" w:color="auto"/>
                <w:left w:val="none" w:sz="0" w:space="0" w:color="auto"/>
                <w:bottom w:val="none" w:sz="0" w:space="0" w:color="auto"/>
                <w:right w:val="none" w:sz="0" w:space="0" w:color="auto"/>
              </w:divBdr>
              <w:divsChild>
                <w:div w:id="2104375505">
                  <w:marLeft w:val="0"/>
                  <w:marRight w:val="0"/>
                  <w:marTop w:val="0"/>
                  <w:marBottom w:val="0"/>
                  <w:divBdr>
                    <w:top w:val="none" w:sz="0" w:space="0" w:color="auto"/>
                    <w:left w:val="none" w:sz="0" w:space="0" w:color="auto"/>
                    <w:bottom w:val="none" w:sz="0" w:space="0" w:color="auto"/>
                    <w:right w:val="none" w:sz="0" w:space="0" w:color="auto"/>
                  </w:divBdr>
                  <w:divsChild>
                    <w:div w:id="2104375506">
                      <w:marLeft w:val="0"/>
                      <w:marRight w:val="0"/>
                      <w:marTop w:val="0"/>
                      <w:marBottom w:val="0"/>
                      <w:divBdr>
                        <w:top w:val="none" w:sz="0" w:space="0" w:color="auto"/>
                        <w:left w:val="none" w:sz="0" w:space="0" w:color="auto"/>
                        <w:bottom w:val="none" w:sz="0" w:space="0" w:color="auto"/>
                        <w:right w:val="none" w:sz="0" w:space="0" w:color="auto"/>
                      </w:divBdr>
                    </w:div>
                    <w:div w:id="2104375508">
                      <w:marLeft w:val="0"/>
                      <w:marRight w:val="0"/>
                      <w:marTop w:val="0"/>
                      <w:marBottom w:val="0"/>
                      <w:divBdr>
                        <w:top w:val="none" w:sz="0" w:space="0" w:color="auto"/>
                        <w:left w:val="none" w:sz="0" w:space="0" w:color="auto"/>
                        <w:bottom w:val="none" w:sz="0" w:space="0" w:color="auto"/>
                        <w:right w:val="none" w:sz="0" w:space="0" w:color="auto"/>
                      </w:divBdr>
                    </w:div>
                    <w:div w:id="2104375511">
                      <w:marLeft w:val="0"/>
                      <w:marRight w:val="0"/>
                      <w:marTop w:val="0"/>
                      <w:marBottom w:val="0"/>
                      <w:divBdr>
                        <w:top w:val="none" w:sz="0" w:space="0" w:color="auto"/>
                        <w:left w:val="none" w:sz="0" w:space="0" w:color="auto"/>
                        <w:bottom w:val="none" w:sz="0" w:space="0" w:color="auto"/>
                        <w:right w:val="none" w:sz="0" w:space="0" w:color="auto"/>
                      </w:divBdr>
                    </w:div>
                    <w:div w:id="2104375512">
                      <w:marLeft w:val="0"/>
                      <w:marRight w:val="0"/>
                      <w:marTop w:val="0"/>
                      <w:marBottom w:val="0"/>
                      <w:divBdr>
                        <w:top w:val="none" w:sz="0" w:space="0" w:color="auto"/>
                        <w:left w:val="none" w:sz="0" w:space="0" w:color="auto"/>
                        <w:bottom w:val="none" w:sz="0" w:space="0" w:color="auto"/>
                        <w:right w:val="none" w:sz="0" w:space="0" w:color="auto"/>
                      </w:divBdr>
                    </w:div>
                    <w:div w:id="2104375513">
                      <w:marLeft w:val="0"/>
                      <w:marRight w:val="0"/>
                      <w:marTop w:val="0"/>
                      <w:marBottom w:val="0"/>
                      <w:divBdr>
                        <w:top w:val="none" w:sz="0" w:space="0" w:color="auto"/>
                        <w:left w:val="none" w:sz="0" w:space="0" w:color="auto"/>
                        <w:bottom w:val="none" w:sz="0" w:space="0" w:color="auto"/>
                        <w:right w:val="none" w:sz="0" w:space="0" w:color="auto"/>
                      </w:divBdr>
                    </w:div>
                    <w:div w:id="2104375514">
                      <w:marLeft w:val="0"/>
                      <w:marRight w:val="0"/>
                      <w:marTop w:val="0"/>
                      <w:marBottom w:val="0"/>
                      <w:divBdr>
                        <w:top w:val="none" w:sz="0" w:space="0" w:color="auto"/>
                        <w:left w:val="none" w:sz="0" w:space="0" w:color="auto"/>
                        <w:bottom w:val="none" w:sz="0" w:space="0" w:color="auto"/>
                        <w:right w:val="none" w:sz="0" w:space="0" w:color="auto"/>
                      </w:divBdr>
                    </w:div>
                    <w:div w:id="21043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75522">
      <w:marLeft w:val="0"/>
      <w:marRight w:val="0"/>
      <w:marTop w:val="0"/>
      <w:marBottom w:val="0"/>
      <w:divBdr>
        <w:top w:val="none" w:sz="0" w:space="0" w:color="auto"/>
        <w:left w:val="none" w:sz="0" w:space="0" w:color="auto"/>
        <w:bottom w:val="none" w:sz="0" w:space="0" w:color="auto"/>
        <w:right w:val="none" w:sz="0" w:space="0" w:color="auto"/>
      </w:divBdr>
      <w:divsChild>
        <w:div w:id="2104375529">
          <w:marLeft w:val="0"/>
          <w:marRight w:val="0"/>
          <w:marTop w:val="0"/>
          <w:marBottom w:val="0"/>
          <w:divBdr>
            <w:top w:val="none" w:sz="0" w:space="0" w:color="auto"/>
            <w:left w:val="none" w:sz="0" w:space="0" w:color="auto"/>
            <w:bottom w:val="none" w:sz="0" w:space="0" w:color="auto"/>
            <w:right w:val="none" w:sz="0" w:space="0" w:color="auto"/>
          </w:divBdr>
          <w:divsChild>
            <w:div w:id="2104375516">
              <w:marLeft w:val="0"/>
              <w:marRight w:val="0"/>
              <w:marTop w:val="0"/>
              <w:marBottom w:val="0"/>
              <w:divBdr>
                <w:top w:val="none" w:sz="0" w:space="0" w:color="auto"/>
                <w:left w:val="none" w:sz="0" w:space="0" w:color="auto"/>
                <w:bottom w:val="none" w:sz="0" w:space="0" w:color="auto"/>
                <w:right w:val="none" w:sz="0" w:space="0" w:color="auto"/>
              </w:divBdr>
            </w:div>
            <w:div w:id="2104375518">
              <w:marLeft w:val="0"/>
              <w:marRight w:val="0"/>
              <w:marTop w:val="0"/>
              <w:marBottom w:val="0"/>
              <w:divBdr>
                <w:top w:val="none" w:sz="0" w:space="0" w:color="auto"/>
                <w:left w:val="none" w:sz="0" w:space="0" w:color="auto"/>
                <w:bottom w:val="none" w:sz="0" w:space="0" w:color="auto"/>
                <w:right w:val="none" w:sz="0" w:space="0" w:color="auto"/>
              </w:divBdr>
            </w:div>
            <w:div w:id="2104375519">
              <w:marLeft w:val="0"/>
              <w:marRight w:val="0"/>
              <w:marTop w:val="0"/>
              <w:marBottom w:val="0"/>
              <w:divBdr>
                <w:top w:val="none" w:sz="0" w:space="0" w:color="auto"/>
                <w:left w:val="none" w:sz="0" w:space="0" w:color="auto"/>
                <w:bottom w:val="none" w:sz="0" w:space="0" w:color="auto"/>
                <w:right w:val="none" w:sz="0" w:space="0" w:color="auto"/>
              </w:divBdr>
            </w:div>
            <w:div w:id="2104375520">
              <w:marLeft w:val="0"/>
              <w:marRight w:val="0"/>
              <w:marTop w:val="0"/>
              <w:marBottom w:val="0"/>
              <w:divBdr>
                <w:top w:val="none" w:sz="0" w:space="0" w:color="auto"/>
                <w:left w:val="none" w:sz="0" w:space="0" w:color="auto"/>
                <w:bottom w:val="none" w:sz="0" w:space="0" w:color="auto"/>
                <w:right w:val="none" w:sz="0" w:space="0" w:color="auto"/>
              </w:divBdr>
            </w:div>
            <w:div w:id="2104375521">
              <w:marLeft w:val="0"/>
              <w:marRight w:val="0"/>
              <w:marTop w:val="0"/>
              <w:marBottom w:val="0"/>
              <w:divBdr>
                <w:top w:val="none" w:sz="0" w:space="0" w:color="auto"/>
                <w:left w:val="none" w:sz="0" w:space="0" w:color="auto"/>
                <w:bottom w:val="none" w:sz="0" w:space="0" w:color="auto"/>
                <w:right w:val="none" w:sz="0" w:space="0" w:color="auto"/>
              </w:divBdr>
            </w:div>
            <w:div w:id="21043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5530">
      <w:marLeft w:val="0"/>
      <w:marRight w:val="0"/>
      <w:marTop w:val="0"/>
      <w:marBottom w:val="0"/>
      <w:divBdr>
        <w:top w:val="none" w:sz="0" w:space="0" w:color="auto"/>
        <w:left w:val="none" w:sz="0" w:space="0" w:color="auto"/>
        <w:bottom w:val="none" w:sz="0" w:space="0" w:color="auto"/>
        <w:right w:val="none" w:sz="0" w:space="0" w:color="auto"/>
      </w:divBdr>
      <w:divsChild>
        <w:div w:id="2104375524">
          <w:marLeft w:val="0"/>
          <w:marRight w:val="0"/>
          <w:marTop w:val="0"/>
          <w:marBottom w:val="0"/>
          <w:divBdr>
            <w:top w:val="none" w:sz="0" w:space="0" w:color="auto"/>
            <w:left w:val="none" w:sz="0" w:space="0" w:color="auto"/>
            <w:bottom w:val="none" w:sz="0" w:space="0" w:color="auto"/>
            <w:right w:val="none" w:sz="0" w:space="0" w:color="auto"/>
          </w:divBdr>
          <w:divsChild>
            <w:div w:id="2104375517">
              <w:marLeft w:val="0"/>
              <w:marRight w:val="0"/>
              <w:marTop w:val="0"/>
              <w:marBottom w:val="0"/>
              <w:divBdr>
                <w:top w:val="none" w:sz="0" w:space="0" w:color="auto"/>
                <w:left w:val="none" w:sz="0" w:space="0" w:color="auto"/>
                <w:bottom w:val="none" w:sz="0" w:space="0" w:color="auto"/>
                <w:right w:val="none" w:sz="0" w:space="0" w:color="auto"/>
              </w:divBdr>
            </w:div>
            <w:div w:id="2104375523">
              <w:marLeft w:val="0"/>
              <w:marRight w:val="0"/>
              <w:marTop w:val="0"/>
              <w:marBottom w:val="0"/>
              <w:divBdr>
                <w:top w:val="none" w:sz="0" w:space="0" w:color="auto"/>
                <w:left w:val="none" w:sz="0" w:space="0" w:color="auto"/>
                <w:bottom w:val="none" w:sz="0" w:space="0" w:color="auto"/>
                <w:right w:val="none" w:sz="0" w:space="0" w:color="auto"/>
              </w:divBdr>
            </w:div>
            <w:div w:id="2104375525">
              <w:marLeft w:val="0"/>
              <w:marRight w:val="0"/>
              <w:marTop w:val="0"/>
              <w:marBottom w:val="0"/>
              <w:divBdr>
                <w:top w:val="none" w:sz="0" w:space="0" w:color="auto"/>
                <w:left w:val="none" w:sz="0" w:space="0" w:color="auto"/>
                <w:bottom w:val="none" w:sz="0" w:space="0" w:color="auto"/>
                <w:right w:val="none" w:sz="0" w:space="0" w:color="auto"/>
              </w:divBdr>
            </w:div>
            <w:div w:id="2104375527">
              <w:marLeft w:val="0"/>
              <w:marRight w:val="0"/>
              <w:marTop w:val="0"/>
              <w:marBottom w:val="0"/>
              <w:divBdr>
                <w:top w:val="none" w:sz="0" w:space="0" w:color="auto"/>
                <w:left w:val="none" w:sz="0" w:space="0" w:color="auto"/>
                <w:bottom w:val="none" w:sz="0" w:space="0" w:color="auto"/>
                <w:right w:val="none" w:sz="0" w:space="0" w:color="auto"/>
              </w:divBdr>
            </w:div>
            <w:div w:id="2104375528">
              <w:marLeft w:val="0"/>
              <w:marRight w:val="0"/>
              <w:marTop w:val="0"/>
              <w:marBottom w:val="0"/>
              <w:divBdr>
                <w:top w:val="none" w:sz="0" w:space="0" w:color="auto"/>
                <w:left w:val="none" w:sz="0" w:space="0" w:color="auto"/>
                <w:bottom w:val="none" w:sz="0" w:space="0" w:color="auto"/>
                <w:right w:val="none" w:sz="0" w:space="0" w:color="auto"/>
              </w:divBdr>
            </w:div>
            <w:div w:id="21043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5533">
      <w:marLeft w:val="0"/>
      <w:marRight w:val="0"/>
      <w:marTop w:val="0"/>
      <w:marBottom w:val="0"/>
      <w:divBdr>
        <w:top w:val="none" w:sz="0" w:space="0" w:color="auto"/>
        <w:left w:val="none" w:sz="0" w:space="0" w:color="auto"/>
        <w:bottom w:val="none" w:sz="0" w:space="0" w:color="auto"/>
        <w:right w:val="none" w:sz="0" w:space="0" w:color="auto"/>
      </w:divBdr>
      <w:divsChild>
        <w:div w:id="2104375532">
          <w:marLeft w:val="0"/>
          <w:marRight w:val="0"/>
          <w:marTop w:val="0"/>
          <w:marBottom w:val="0"/>
          <w:divBdr>
            <w:top w:val="none" w:sz="0" w:space="0" w:color="auto"/>
            <w:left w:val="none" w:sz="0" w:space="0" w:color="auto"/>
            <w:bottom w:val="none" w:sz="0" w:space="0" w:color="auto"/>
            <w:right w:val="none" w:sz="0" w:space="0" w:color="auto"/>
          </w:divBdr>
        </w:div>
        <w:div w:id="2104375534">
          <w:marLeft w:val="0"/>
          <w:marRight w:val="0"/>
          <w:marTop w:val="0"/>
          <w:marBottom w:val="0"/>
          <w:divBdr>
            <w:top w:val="none" w:sz="0" w:space="0" w:color="auto"/>
            <w:left w:val="none" w:sz="0" w:space="0" w:color="auto"/>
            <w:bottom w:val="none" w:sz="0" w:space="0" w:color="auto"/>
            <w:right w:val="none" w:sz="0" w:space="0" w:color="auto"/>
          </w:divBdr>
        </w:div>
        <w:div w:id="2104375535">
          <w:marLeft w:val="0"/>
          <w:marRight w:val="0"/>
          <w:marTop w:val="0"/>
          <w:marBottom w:val="0"/>
          <w:divBdr>
            <w:top w:val="none" w:sz="0" w:space="0" w:color="auto"/>
            <w:left w:val="none" w:sz="0" w:space="0" w:color="auto"/>
            <w:bottom w:val="none" w:sz="0" w:space="0" w:color="auto"/>
            <w:right w:val="none" w:sz="0" w:space="0" w:color="auto"/>
          </w:divBdr>
        </w:div>
        <w:div w:id="2104375536">
          <w:marLeft w:val="0"/>
          <w:marRight w:val="0"/>
          <w:marTop w:val="0"/>
          <w:marBottom w:val="0"/>
          <w:divBdr>
            <w:top w:val="none" w:sz="0" w:space="0" w:color="auto"/>
            <w:left w:val="none" w:sz="0" w:space="0" w:color="auto"/>
            <w:bottom w:val="none" w:sz="0" w:space="0" w:color="auto"/>
            <w:right w:val="none" w:sz="0" w:space="0" w:color="auto"/>
          </w:divBdr>
        </w:div>
        <w:div w:id="2104375537">
          <w:marLeft w:val="0"/>
          <w:marRight w:val="0"/>
          <w:marTop w:val="0"/>
          <w:marBottom w:val="0"/>
          <w:divBdr>
            <w:top w:val="none" w:sz="0" w:space="0" w:color="auto"/>
            <w:left w:val="none" w:sz="0" w:space="0" w:color="auto"/>
            <w:bottom w:val="none" w:sz="0" w:space="0" w:color="auto"/>
            <w:right w:val="none" w:sz="0" w:space="0" w:color="auto"/>
          </w:divBdr>
        </w:div>
        <w:div w:id="2104375538">
          <w:marLeft w:val="0"/>
          <w:marRight w:val="0"/>
          <w:marTop w:val="0"/>
          <w:marBottom w:val="0"/>
          <w:divBdr>
            <w:top w:val="none" w:sz="0" w:space="0" w:color="auto"/>
            <w:left w:val="none" w:sz="0" w:space="0" w:color="auto"/>
            <w:bottom w:val="none" w:sz="0" w:space="0" w:color="auto"/>
            <w:right w:val="none" w:sz="0" w:space="0" w:color="auto"/>
          </w:divBdr>
        </w:div>
        <w:div w:id="2104375539">
          <w:marLeft w:val="0"/>
          <w:marRight w:val="0"/>
          <w:marTop w:val="0"/>
          <w:marBottom w:val="0"/>
          <w:divBdr>
            <w:top w:val="none" w:sz="0" w:space="0" w:color="auto"/>
            <w:left w:val="none" w:sz="0" w:space="0" w:color="auto"/>
            <w:bottom w:val="none" w:sz="0" w:space="0" w:color="auto"/>
            <w:right w:val="none" w:sz="0" w:space="0" w:color="auto"/>
          </w:divBdr>
        </w:div>
      </w:divsChild>
    </w:div>
    <w:div w:id="2104375540">
      <w:marLeft w:val="0"/>
      <w:marRight w:val="0"/>
      <w:marTop w:val="0"/>
      <w:marBottom w:val="0"/>
      <w:divBdr>
        <w:top w:val="none" w:sz="0" w:space="0" w:color="auto"/>
        <w:left w:val="none" w:sz="0" w:space="0" w:color="auto"/>
        <w:bottom w:val="none" w:sz="0" w:space="0" w:color="auto"/>
        <w:right w:val="none" w:sz="0" w:space="0" w:color="auto"/>
      </w:divBdr>
      <w:divsChild>
        <w:div w:id="2104375205">
          <w:marLeft w:val="0"/>
          <w:marRight w:val="0"/>
          <w:marTop w:val="0"/>
          <w:marBottom w:val="0"/>
          <w:divBdr>
            <w:top w:val="none" w:sz="0" w:space="0" w:color="auto"/>
            <w:left w:val="none" w:sz="0" w:space="0" w:color="auto"/>
            <w:bottom w:val="none" w:sz="0" w:space="0" w:color="auto"/>
            <w:right w:val="none" w:sz="0" w:space="0" w:color="auto"/>
          </w:divBdr>
        </w:div>
        <w:div w:id="2104375206">
          <w:marLeft w:val="0"/>
          <w:marRight w:val="0"/>
          <w:marTop w:val="0"/>
          <w:marBottom w:val="0"/>
          <w:divBdr>
            <w:top w:val="none" w:sz="0" w:space="0" w:color="auto"/>
            <w:left w:val="none" w:sz="0" w:space="0" w:color="auto"/>
            <w:bottom w:val="none" w:sz="0" w:space="0" w:color="auto"/>
            <w:right w:val="none" w:sz="0" w:space="0" w:color="auto"/>
          </w:divBdr>
        </w:div>
        <w:div w:id="2104375207">
          <w:marLeft w:val="0"/>
          <w:marRight w:val="0"/>
          <w:marTop w:val="0"/>
          <w:marBottom w:val="0"/>
          <w:divBdr>
            <w:top w:val="none" w:sz="0" w:space="0" w:color="auto"/>
            <w:left w:val="none" w:sz="0" w:space="0" w:color="auto"/>
            <w:bottom w:val="none" w:sz="0" w:space="0" w:color="auto"/>
            <w:right w:val="none" w:sz="0" w:space="0" w:color="auto"/>
          </w:divBdr>
        </w:div>
        <w:div w:id="2104375541">
          <w:marLeft w:val="0"/>
          <w:marRight w:val="0"/>
          <w:marTop w:val="0"/>
          <w:marBottom w:val="0"/>
          <w:divBdr>
            <w:top w:val="none" w:sz="0" w:space="0" w:color="auto"/>
            <w:left w:val="none" w:sz="0" w:space="0" w:color="auto"/>
            <w:bottom w:val="none" w:sz="0" w:space="0" w:color="auto"/>
            <w:right w:val="none" w:sz="0" w:space="0" w:color="auto"/>
          </w:divBdr>
        </w:div>
        <w:div w:id="2104375542">
          <w:marLeft w:val="0"/>
          <w:marRight w:val="0"/>
          <w:marTop w:val="0"/>
          <w:marBottom w:val="0"/>
          <w:divBdr>
            <w:top w:val="none" w:sz="0" w:space="0" w:color="auto"/>
            <w:left w:val="none" w:sz="0" w:space="0" w:color="auto"/>
            <w:bottom w:val="none" w:sz="0" w:space="0" w:color="auto"/>
            <w:right w:val="none" w:sz="0" w:space="0" w:color="auto"/>
          </w:divBdr>
        </w:div>
        <w:div w:id="2104375543">
          <w:marLeft w:val="0"/>
          <w:marRight w:val="0"/>
          <w:marTop w:val="0"/>
          <w:marBottom w:val="0"/>
          <w:divBdr>
            <w:top w:val="none" w:sz="0" w:space="0" w:color="auto"/>
            <w:left w:val="none" w:sz="0" w:space="0" w:color="auto"/>
            <w:bottom w:val="none" w:sz="0" w:space="0" w:color="auto"/>
            <w:right w:val="none" w:sz="0" w:space="0" w:color="auto"/>
          </w:divBdr>
        </w:div>
        <w:div w:id="2104375544">
          <w:marLeft w:val="0"/>
          <w:marRight w:val="0"/>
          <w:marTop w:val="0"/>
          <w:marBottom w:val="0"/>
          <w:divBdr>
            <w:top w:val="none" w:sz="0" w:space="0" w:color="auto"/>
            <w:left w:val="none" w:sz="0" w:space="0" w:color="auto"/>
            <w:bottom w:val="none" w:sz="0" w:space="0" w:color="auto"/>
            <w:right w:val="none" w:sz="0" w:space="0" w:color="auto"/>
          </w:divBdr>
        </w:div>
      </w:divsChild>
    </w:div>
    <w:div w:id="2104375551">
      <w:marLeft w:val="0"/>
      <w:marRight w:val="0"/>
      <w:marTop w:val="0"/>
      <w:marBottom w:val="0"/>
      <w:divBdr>
        <w:top w:val="none" w:sz="0" w:space="0" w:color="auto"/>
        <w:left w:val="none" w:sz="0" w:space="0" w:color="auto"/>
        <w:bottom w:val="none" w:sz="0" w:space="0" w:color="auto"/>
        <w:right w:val="none" w:sz="0" w:space="0" w:color="auto"/>
      </w:divBdr>
      <w:divsChild>
        <w:div w:id="2104375545">
          <w:marLeft w:val="0"/>
          <w:marRight w:val="0"/>
          <w:marTop w:val="0"/>
          <w:marBottom w:val="0"/>
          <w:divBdr>
            <w:top w:val="none" w:sz="0" w:space="0" w:color="auto"/>
            <w:left w:val="none" w:sz="0" w:space="0" w:color="auto"/>
            <w:bottom w:val="none" w:sz="0" w:space="0" w:color="auto"/>
            <w:right w:val="none" w:sz="0" w:space="0" w:color="auto"/>
          </w:divBdr>
        </w:div>
        <w:div w:id="2104375546">
          <w:marLeft w:val="0"/>
          <w:marRight w:val="0"/>
          <w:marTop w:val="0"/>
          <w:marBottom w:val="0"/>
          <w:divBdr>
            <w:top w:val="none" w:sz="0" w:space="0" w:color="auto"/>
            <w:left w:val="none" w:sz="0" w:space="0" w:color="auto"/>
            <w:bottom w:val="none" w:sz="0" w:space="0" w:color="auto"/>
            <w:right w:val="none" w:sz="0" w:space="0" w:color="auto"/>
          </w:divBdr>
        </w:div>
        <w:div w:id="2104375547">
          <w:marLeft w:val="0"/>
          <w:marRight w:val="0"/>
          <w:marTop w:val="0"/>
          <w:marBottom w:val="0"/>
          <w:divBdr>
            <w:top w:val="none" w:sz="0" w:space="0" w:color="auto"/>
            <w:left w:val="none" w:sz="0" w:space="0" w:color="auto"/>
            <w:bottom w:val="none" w:sz="0" w:space="0" w:color="auto"/>
            <w:right w:val="none" w:sz="0" w:space="0" w:color="auto"/>
          </w:divBdr>
        </w:div>
        <w:div w:id="2104375548">
          <w:marLeft w:val="0"/>
          <w:marRight w:val="0"/>
          <w:marTop w:val="0"/>
          <w:marBottom w:val="0"/>
          <w:divBdr>
            <w:top w:val="none" w:sz="0" w:space="0" w:color="auto"/>
            <w:left w:val="none" w:sz="0" w:space="0" w:color="auto"/>
            <w:bottom w:val="none" w:sz="0" w:space="0" w:color="auto"/>
            <w:right w:val="none" w:sz="0" w:space="0" w:color="auto"/>
          </w:divBdr>
        </w:div>
        <w:div w:id="2104375549">
          <w:marLeft w:val="0"/>
          <w:marRight w:val="0"/>
          <w:marTop w:val="0"/>
          <w:marBottom w:val="0"/>
          <w:divBdr>
            <w:top w:val="none" w:sz="0" w:space="0" w:color="auto"/>
            <w:left w:val="none" w:sz="0" w:space="0" w:color="auto"/>
            <w:bottom w:val="none" w:sz="0" w:space="0" w:color="auto"/>
            <w:right w:val="none" w:sz="0" w:space="0" w:color="auto"/>
          </w:divBdr>
        </w:div>
        <w:div w:id="2104375550">
          <w:marLeft w:val="0"/>
          <w:marRight w:val="0"/>
          <w:marTop w:val="0"/>
          <w:marBottom w:val="0"/>
          <w:divBdr>
            <w:top w:val="none" w:sz="0" w:space="0" w:color="auto"/>
            <w:left w:val="none" w:sz="0" w:space="0" w:color="auto"/>
            <w:bottom w:val="none" w:sz="0" w:space="0" w:color="auto"/>
            <w:right w:val="none" w:sz="0" w:space="0" w:color="auto"/>
          </w:divBdr>
        </w:div>
        <w:div w:id="2104375552">
          <w:marLeft w:val="0"/>
          <w:marRight w:val="0"/>
          <w:marTop w:val="0"/>
          <w:marBottom w:val="0"/>
          <w:divBdr>
            <w:top w:val="none" w:sz="0" w:space="0" w:color="auto"/>
            <w:left w:val="none" w:sz="0" w:space="0" w:color="auto"/>
            <w:bottom w:val="none" w:sz="0" w:space="0" w:color="auto"/>
            <w:right w:val="none" w:sz="0" w:space="0" w:color="auto"/>
          </w:divBdr>
        </w:div>
        <w:div w:id="2104375553">
          <w:marLeft w:val="0"/>
          <w:marRight w:val="0"/>
          <w:marTop w:val="0"/>
          <w:marBottom w:val="0"/>
          <w:divBdr>
            <w:top w:val="none" w:sz="0" w:space="0" w:color="auto"/>
            <w:left w:val="none" w:sz="0" w:space="0" w:color="auto"/>
            <w:bottom w:val="none" w:sz="0" w:space="0" w:color="auto"/>
            <w:right w:val="none" w:sz="0" w:space="0" w:color="auto"/>
          </w:divBdr>
        </w:div>
        <w:div w:id="2104375554">
          <w:marLeft w:val="0"/>
          <w:marRight w:val="0"/>
          <w:marTop w:val="0"/>
          <w:marBottom w:val="0"/>
          <w:divBdr>
            <w:top w:val="none" w:sz="0" w:space="0" w:color="auto"/>
            <w:left w:val="none" w:sz="0" w:space="0" w:color="auto"/>
            <w:bottom w:val="none" w:sz="0" w:space="0" w:color="auto"/>
            <w:right w:val="none" w:sz="0" w:space="0" w:color="auto"/>
          </w:divBdr>
        </w:div>
        <w:div w:id="2104375555">
          <w:marLeft w:val="0"/>
          <w:marRight w:val="0"/>
          <w:marTop w:val="0"/>
          <w:marBottom w:val="0"/>
          <w:divBdr>
            <w:top w:val="none" w:sz="0" w:space="0" w:color="auto"/>
            <w:left w:val="none" w:sz="0" w:space="0" w:color="auto"/>
            <w:bottom w:val="none" w:sz="0" w:space="0" w:color="auto"/>
            <w:right w:val="none" w:sz="0" w:space="0" w:color="auto"/>
          </w:divBdr>
        </w:div>
        <w:div w:id="2104375556">
          <w:marLeft w:val="0"/>
          <w:marRight w:val="0"/>
          <w:marTop w:val="0"/>
          <w:marBottom w:val="0"/>
          <w:divBdr>
            <w:top w:val="none" w:sz="0" w:space="0" w:color="auto"/>
            <w:left w:val="none" w:sz="0" w:space="0" w:color="auto"/>
            <w:bottom w:val="none" w:sz="0" w:space="0" w:color="auto"/>
            <w:right w:val="none" w:sz="0" w:space="0" w:color="auto"/>
          </w:divBdr>
        </w:div>
        <w:div w:id="2104375557">
          <w:marLeft w:val="0"/>
          <w:marRight w:val="0"/>
          <w:marTop w:val="0"/>
          <w:marBottom w:val="0"/>
          <w:divBdr>
            <w:top w:val="none" w:sz="0" w:space="0" w:color="auto"/>
            <w:left w:val="none" w:sz="0" w:space="0" w:color="auto"/>
            <w:bottom w:val="none" w:sz="0" w:space="0" w:color="auto"/>
            <w:right w:val="none" w:sz="0" w:space="0" w:color="auto"/>
          </w:divBdr>
        </w:div>
        <w:div w:id="2104375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296</Words>
  <Characters>1690</Characters>
  <Application>Microsoft Office Outlook</Application>
  <DocSecurity>0</DocSecurity>
  <Lines>0</Lines>
  <Paragraphs>0</Paragraphs>
  <ScaleCrop>false</ScaleCrop>
  <Company>KCRS,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 for MGM 5 Minutes Everyday</dc:title>
  <dc:subject/>
  <dc:creator>Refeng Wu</dc:creator>
  <cp:keywords/>
  <dc:description/>
  <cp:lastModifiedBy>David</cp:lastModifiedBy>
  <cp:revision>3</cp:revision>
  <cp:lastPrinted>2013-11-13T00:30:00Z</cp:lastPrinted>
  <dcterms:created xsi:type="dcterms:W3CDTF">2013-11-27T04:16:00Z</dcterms:created>
  <dcterms:modified xsi:type="dcterms:W3CDTF">2013-11-27T04:16:00Z</dcterms:modified>
</cp:coreProperties>
</file>